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7CE9A627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F67D83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F67D83" w:rsidRPr="00F67D8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F67D83">
        <w:rPr>
          <w:rFonts w:ascii="Comic Sans MS" w:hAnsi="Comic Sans MS"/>
          <w:b/>
          <w:bCs/>
          <w:sz w:val="24"/>
          <w:szCs w:val="24"/>
          <w:u w:val="single"/>
        </w:rPr>
        <w:t xml:space="preserve"> June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7CFDEEA7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is </w:t>
      </w:r>
      <w:r w:rsidR="00F67D83">
        <w:rPr>
          <w:rFonts w:ascii="Comic Sans MS" w:hAnsi="Comic Sans MS"/>
          <w:sz w:val="24"/>
          <w:szCs w:val="24"/>
        </w:rPr>
        <w:t>words ending in -</w:t>
      </w:r>
      <w:proofErr w:type="spellStart"/>
      <w:r w:rsidR="00F67D83">
        <w:rPr>
          <w:rFonts w:ascii="Comic Sans MS" w:hAnsi="Comic Sans MS"/>
          <w:sz w:val="24"/>
          <w:szCs w:val="24"/>
        </w:rPr>
        <w:t>ar</w:t>
      </w:r>
      <w:proofErr w:type="spellEnd"/>
      <w:r w:rsidR="00F67D83">
        <w:rPr>
          <w:rFonts w:ascii="Comic Sans MS" w:hAnsi="Comic Sans MS"/>
          <w:sz w:val="24"/>
          <w:szCs w:val="24"/>
        </w:rPr>
        <w:t xml:space="preserve"> / -</w:t>
      </w:r>
      <w:proofErr w:type="spellStart"/>
      <w:r w:rsidR="00F67D83">
        <w:rPr>
          <w:rFonts w:ascii="Comic Sans MS" w:hAnsi="Comic Sans MS"/>
          <w:sz w:val="24"/>
          <w:szCs w:val="24"/>
        </w:rPr>
        <w:t>er</w:t>
      </w:r>
      <w:proofErr w:type="spellEnd"/>
      <w:r w:rsidR="00F67D83">
        <w:rPr>
          <w:rFonts w:ascii="Comic Sans MS" w:hAnsi="Comic Sans MS"/>
          <w:sz w:val="24"/>
          <w:szCs w:val="24"/>
        </w:rPr>
        <w:t>/</w:t>
      </w:r>
      <w:r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70B831B6" w14:textId="5D9BC026" w:rsidR="00B8052F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calendar</w:t>
      </w:r>
    </w:p>
    <w:p w14:paraId="68E42669" w14:textId="0612D7E1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grammar</w:t>
      </w:r>
    </w:p>
    <w:p w14:paraId="1BF080AC" w14:textId="01386AE3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regular</w:t>
      </w:r>
    </w:p>
    <w:p w14:paraId="6C692A81" w14:textId="7C248213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particular</w:t>
      </w:r>
    </w:p>
    <w:p w14:paraId="1F9F1D39" w14:textId="4249F1B2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peculiar</w:t>
      </w:r>
    </w:p>
    <w:p w14:paraId="45A2C59E" w14:textId="1200C31D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popular</w:t>
      </w:r>
    </w:p>
    <w:p w14:paraId="00D3ED5B" w14:textId="7BEBEC35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consider</w:t>
      </w:r>
    </w:p>
    <w:p w14:paraId="24D1B57A" w14:textId="6DDFA123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remember</w:t>
      </w:r>
    </w:p>
    <w:p w14:paraId="3735B553" w14:textId="323DA9AD" w:rsidR="00F67D83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quarter</w:t>
      </w:r>
    </w:p>
    <w:p w14:paraId="02A30E2B" w14:textId="6090356C" w:rsidR="00F67D83" w:rsidRPr="00FF6A25" w:rsidRDefault="00F67D83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integer</w:t>
      </w:r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9415B"/>
    <w:rsid w:val="005E4AA8"/>
    <w:rsid w:val="00973A60"/>
    <w:rsid w:val="00B8052F"/>
    <w:rsid w:val="00E461B3"/>
    <w:rsid w:val="00F67D83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34F9F7-7F42-40DD-A5AA-1AC03BFFF165}"/>
</file>

<file path=customXml/itemProps2.xml><?xml version="1.0" encoding="utf-8"?>
<ds:datastoreItem xmlns:ds="http://schemas.openxmlformats.org/officeDocument/2006/customXml" ds:itemID="{6EEE53A3-1574-4270-B1EE-0F1D35A370C2}"/>
</file>

<file path=customXml/itemProps3.xml><?xml version="1.0" encoding="utf-8"?>
<ds:datastoreItem xmlns:ds="http://schemas.openxmlformats.org/officeDocument/2006/customXml" ds:itemID="{CC885D46-4F80-4240-8CA5-CDEF1D5375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5</cp:revision>
  <dcterms:created xsi:type="dcterms:W3CDTF">2020-05-11T13:13:00Z</dcterms:created>
  <dcterms:modified xsi:type="dcterms:W3CDTF">2020-06-01T12:51:00Z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