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7DEC397F"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4A11A4">
        <w:rPr>
          <w:rFonts w:ascii="Comic Sans MS" w:hAnsi="Comic Sans MS"/>
          <w:b/>
          <w:bCs/>
          <w:sz w:val="24"/>
          <w:szCs w:val="24"/>
          <w:u w:val="single"/>
        </w:rPr>
        <w:t>Tuesday 23</w:t>
      </w:r>
      <w:r w:rsidR="004A11A4" w:rsidRPr="004A11A4">
        <w:rPr>
          <w:rFonts w:ascii="Comic Sans MS" w:hAnsi="Comic Sans MS"/>
          <w:b/>
          <w:bCs/>
          <w:sz w:val="24"/>
          <w:szCs w:val="24"/>
          <w:u w:val="single"/>
          <w:vertAlign w:val="superscript"/>
        </w:rPr>
        <w:t>rd</w:t>
      </w:r>
      <w:r w:rsidR="004A11A4">
        <w:rPr>
          <w:rFonts w:ascii="Comic Sans MS" w:hAnsi="Comic Sans MS"/>
          <w:b/>
          <w:bCs/>
          <w:sz w:val="24"/>
          <w:szCs w:val="24"/>
          <w:u w:val="single"/>
        </w:rPr>
        <w:t xml:space="preserve"> </w:t>
      </w:r>
      <w:r w:rsidR="00CE46B1">
        <w:rPr>
          <w:rFonts w:ascii="Comic Sans MS" w:hAnsi="Comic Sans MS"/>
          <w:b/>
          <w:bCs/>
          <w:sz w:val="24"/>
          <w:szCs w:val="24"/>
          <w:u w:val="single"/>
        </w:rPr>
        <w:t>June</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481FA93A" w14:textId="4740066B" w:rsidR="00C94E37" w:rsidRPr="00C94E37" w:rsidRDefault="0064536E" w:rsidP="00F73C7C">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4A11A4">
        <w:rPr>
          <w:rFonts w:ascii="Comic Sans MS" w:hAnsi="Comic Sans MS"/>
          <w:sz w:val="24"/>
          <w:szCs w:val="24"/>
        </w:rPr>
        <w:t>yesterday’s</w:t>
      </w:r>
      <w:r w:rsidR="00436887">
        <w:rPr>
          <w:rFonts w:ascii="Comic Sans MS" w:hAnsi="Comic Sans MS"/>
          <w:sz w:val="24"/>
          <w:szCs w:val="24"/>
        </w:rPr>
        <w:t xml:space="preserve"> </w:t>
      </w:r>
      <w:r w:rsidR="00F97725">
        <w:rPr>
          <w:rFonts w:ascii="Comic Sans MS" w:hAnsi="Comic Sans MS"/>
          <w:sz w:val="24"/>
          <w:szCs w:val="24"/>
        </w:rPr>
        <w:t>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4A11A4">
        <w:rPr>
          <w:rFonts w:ascii="Comic Sans MS" w:hAnsi="Comic Sans MS"/>
          <w:sz w:val="24"/>
          <w:szCs w:val="24"/>
        </w:rPr>
        <w:t>Monday 22</w:t>
      </w:r>
      <w:r w:rsidR="004A11A4" w:rsidRPr="004A11A4">
        <w:rPr>
          <w:rFonts w:ascii="Comic Sans MS" w:hAnsi="Comic Sans MS"/>
          <w:sz w:val="24"/>
          <w:szCs w:val="24"/>
          <w:vertAlign w:val="superscript"/>
        </w:rPr>
        <w:t>nd</w:t>
      </w:r>
      <w:r w:rsidR="004A11A4">
        <w:rPr>
          <w:rFonts w:ascii="Comic Sans MS" w:hAnsi="Comic Sans MS"/>
          <w:sz w:val="24"/>
          <w:szCs w:val="24"/>
        </w:rPr>
        <w:t xml:space="preserve"> </w:t>
      </w:r>
      <w:r w:rsidR="00CE46B1">
        <w:rPr>
          <w:rFonts w:ascii="Comic Sans MS" w:hAnsi="Comic Sans MS"/>
          <w:sz w:val="24"/>
          <w:szCs w:val="24"/>
        </w:rPr>
        <w:t>June</w:t>
      </w:r>
      <w:r w:rsidR="00F328B7">
        <w:rPr>
          <w:rFonts w:ascii="Comic Sans MS" w:hAnsi="Comic Sans MS"/>
          <w:sz w:val="24"/>
          <w:szCs w:val="24"/>
        </w:rPr>
        <w:t xml:space="preserve"> </w:t>
      </w:r>
      <w:r>
        <w:rPr>
          <w:rFonts w:ascii="Comic Sans MS" w:hAnsi="Comic Sans MS"/>
          <w:sz w:val="24"/>
          <w:szCs w:val="24"/>
        </w:rPr>
        <w:t>– it</w:t>
      </w:r>
      <w:r w:rsidR="00DF370B">
        <w:rPr>
          <w:rFonts w:ascii="Comic Sans MS" w:hAnsi="Comic Sans MS"/>
          <w:sz w:val="24"/>
          <w:szCs w:val="24"/>
        </w:rPr>
        <w:t xml:space="preserve"> </w:t>
      </w:r>
      <w:r w:rsidR="00436887">
        <w:rPr>
          <w:rFonts w:ascii="Comic Sans MS" w:hAnsi="Comic Sans MS"/>
          <w:sz w:val="24"/>
          <w:szCs w:val="24"/>
        </w:rPr>
        <w:t xml:space="preserve">is a </w:t>
      </w:r>
      <w:r w:rsidR="0093787A">
        <w:rPr>
          <w:rFonts w:ascii="Comic Sans MS" w:hAnsi="Comic Sans MS"/>
          <w:sz w:val="24"/>
          <w:szCs w:val="24"/>
        </w:rPr>
        <w:t xml:space="preserve">lesson </w:t>
      </w:r>
      <w:r w:rsidR="00F73C7C">
        <w:rPr>
          <w:rFonts w:ascii="Comic Sans MS" w:hAnsi="Comic Sans MS"/>
          <w:sz w:val="24"/>
          <w:szCs w:val="24"/>
        </w:rPr>
        <w:t>based on</w:t>
      </w:r>
      <w:r w:rsidR="004A11A4">
        <w:rPr>
          <w:rFonts w:ascii="Comic Sans MS" w:hAnsi="Comic Sans MS"/>
          <w:sz w:val="24"/>
          <w:szCs w:val="24"/>
        </w:rPr>
        <w:t xml:space="preserve"> clips from the fable </w:t>
      </w:r>
      <w:r w:rsidR="004A11A4" w:rsidRPr="004A11A4">
        <w:rPr>
          <w:rFonts w:ascii="Comic Sans MS" w:hAnsi="Comic Sans MS"/>
          <w:i/>
          <w:iCs/>
          <w:sz w:val="24"/>
          <w:szCs w:val="24"/>
        </w:rPr>
        <w:t>The Hare and the Tortoise</w:t>
      </w:r>
      <w:r w:rsidR="004A11A4">
        <w:rPr>
          <w:rFonts w:ascii="Comic Sans MS" w:hAnsi="Comic Sans MS"/>
          <w:sz w:val="24"/>
          <w:szCs w:val="24"/>
        </w:rPr>
        <w:t xml:space="preserve"> and </w:t>
      </w:r>
      <w:r w:rsidR="004A11A4" w:rsidRPr="004A11A4">
        <w:rPr>
          <w:rFonts w:ascii="Comic Sans MS" w:hAnsi="Comic Sans MS"/>
          <w:i/>
          <w:iCs/>
          <w:sz w:val="24"/>
          <w:szCs w:val="24"/>
        </w:rPr>
        <w:t>The Town Mouse and the Country Mouse</w:t>
      </w:r>
      <w:r w:rsidR="004A11A4">
        <w:rPr>
          <w:rFonts w:ascii="Comic Sans MS" w:hAnsi="Comic Sans MS"/>
          <w:sz w:val="24"/>
          <w:szCs w:val="24"/>
        </w:rPr>
        <w:t xml:space="preserve">, looking at comprehension skills. </w:t>
      </w:r>
    </w:p>
    <w:p w14:paraId="26C7B6C9" w14:textId="77E0FDBC" w:rsidR="0064536E" w:rsidRPr="00C94E37" w:rsidRDefault="0064536E">
      <w:pPr>
        <w:rPr>
          <w:rFonts w:ascii="Comic Sans MS" w:hAnsi="Comic Sans MS"/>
          <w:sz w:val="24"/>
          <w:szCs w:val="24"/>
        </w:rPr>
      </w:pPr>
      <w:r w:rsidRPr="00C94E37">
        <w:rPr>
          <w:rFonts w:ascii="Comic Sans MS" w:hAnsi="Comic Sans MS"/>
          <w:sz w:val="24"/>
          <w:szCs w:val="24"/>
        </w:rPr>
        <w:t>Here is the link:</w:t>
      </w:r>
    </w:p>
    <w:p w14:paraId="0BDD5609" w14:textId="13DD24B6" w:rsidR="00436887" w:rsidRDefault="004A11A4">
      <w:hyperlink r:id="rId5" w:history="1">
        <w:r>
          <w:rPr>
            <w:rStyle w:val="Hyperlink"/>
          </w:rPr>
          <w:t>https://www.bbc.co.uk/bitesize/articles/zs7tjsg</w:t>
        </w:r>
      </w:hyperlink>
    </w:p>
    <w:p w14:paraId="64D3EB3D" w14:textId="2B990203" w:rsidR="0064536E" w:rsidRPr="00F73C7C" w:rsidRDefault="0064536E">
      <w:pPr>
        <w:rPr>
          <w:rFonts w:ascii="Comic Sans MS" w:hAnsi="Comic Sans MS"/>
          <w:sz w:val="24"/>
          <w:szCs w:val="24"/>
        </w:rPr>
      </w:pPr>
      <w:r w:rsidRPr="00C94E37">
        <w:rPr>
          <w:rFonts w:ascii="Comic Sans MS" w:hAnsi="Comic Sans MS"/>
          <w:sz w:val="24"/>
          <w:szCs w:val="24"/>
        </w:rPr>
        <w:t xml:space="preserve">There </w:t>
      </w:r>
      <w:r w:rsidR="004A11A4">
        <w:rPr>
          <w:rFonts w:ascii="Comic Sans MS" w:hAnsi="Comic Sans MS"/>
          <w:sz w:val="24"/>
          <w:szCs w:val="24"/>
        </w:rPr>
        <w:t xml:space="preserve">is a video clip, an audio clip (which you will just be able to hear) and </w:t>
      </w:r>
      <w:r w:rsidR="00DF370B" w:rsidRPr="00F73C7C">
        <w:rPr>
          <w:rFonts w:ascii="Comic Sans MS" w:hAnsi="Comic Sans MS"/>
          <w:sz w:val="24"/>
          <w:szCs w:val="24"/>
        </w:rPr>
        <w:t>then three activities</w:t>
      </w:r>
      <w:r w:rsidR="00C94E37" w:rsidRPr="00F73C7C">
        <w:rPr>
          <w:rFonts w:ascii="Comic Sans MS" w:hAnsi="Comic Sans MS"/>
          <w:sz w:val="24"/>
          <w:szCs w:val="24"/>
        </w:rPr>
        <w:t>.</w:t>
      </w:r>
    </w:p>
    <w:p w14:paraId="07E996B5" w14:textId="1604B767" w:rsidR="00F73C7C" w:rsidRPr="00F73C7C" w:rsidRDefault="00B15842" w:rsidP="00F73C7C">
      <w:pPr>
        <w:pStyle w:val="blocks-text-blockparagraph"/>
        <w:shd w:val="clear" w:color="auto" w:fill="FFFFFF"/>
        <w:spacing w:before="0" w:beforeAutospacing="0"/>
        <w:rPr>
          <w:rFonts w:ascii="Comic Sans MS" w:hAnsi="Comic Sans MS" w:cs="Arial"/>
        </w:rPr>
      </w:pPr>
      <w:r w:rsidRPr="00F73C7C">
        <w:rPr>
          <w:rFonts w:ascii="Comic Sans MS" w:hAnsi="Comic Sans MS"/>
          <w:b/>
          <w:bCs/>
          <w:u w:val="single"/>
        </w:rPr>
        <w:t>Activity 1</w:t>
      </w:r>
      <w:r w:rsidRPr="00F73C7C">
        <w:rPr>
          <w:rFonts w:ascii="Comic Sans MS" w:hAnsi="Comic Sans MS"/>
        </w:rPr>
        <w:t xml:space="preserve">: </w:t>
      </w:r>
      <w:r w:rsidR="004A11A4">
        <w:rPr>
          <w:rFonts w:ascii="Comic Sans MS" w:hAnsi="Comic Sans MS" w:cs="Arial"/>
        </w:rPr>
        <w:t>Complete the Oxford Owl comprehension activity, highlighting all the words that tell you how the character is feeling</w:t>
      </w:r>
      <w:r w:rsidR="00F73C7C" w:rsidRPr="00F73C7C">
        <w:rPr>
          <w:rFonts w:ascii="Comic Sans MS" w:hAnsi="Comic Sans MS" w:cs="Arial"/>
        </w:rPr>
        <w:t>.</w:t>
      </w:r>
    </w:p>
    <w:p w14:paraId="42E3C665" w14:textId="3E4CF4FE" w:rsidR="00F73C7C" w:rsidRPr="00F73C7C" w:rsidRDefault="00412C5B" w:rsidP="00F73C7C">
      <w:pPr>
        <w:pStyle w:val="blocks-text-blockparagraph"/>
        <w:shd w:val="clear" w:color="auto" w:fill="FFFFFF"/>
        <w:spacing w:before="0" w:beforeAutospacing="0"/>
        <w:rPr>
          <w:rFonts w:ascii="Comic Sans MS" w:hAnsi="Comic Sans MS" w:cs="Arial"/>
        </w:rPr>
      </w:pPr>
      <w:r w:rsidRPr="00F73C7C">
        <w:rPr>
          <w:rFonts w:ascii="Comic Sans MS" w:hAnsi="Comic Sans MS"/>
          <w:b/>
          <w:bCs/>
          <w:u w:val="single"/>
        </w:rPr>
        <w:t>Activity 2</w:t>
      </w:r>
      <w:r w:rsidRPr="00F73C7C">
        <w:rPr>
          <w:rFonts w:ascii="Comic Sans MS" w:hAnsi="Comic Sans MS"/>
        </w:rPr>
        <w:t xml:space="preserve">: </w:t>
      </w:r>
      <w:r w:rsidR="004A11A4">
        <w:rPr>
          <w:rFonts w:ascii="Comic Sans MS" w:hAnsi="Comic Sans MS"/>
        </w:rPr>
        <w:t>Read the questions first, so that they are in your mind when you l</w:t>
      </w:r>
      <w:r w:rsidR="004A11A4">
        <w:rPr>
          <w:rFonts w:ascii="Comic Sans MS" w:hAnsi="Comic Sans MS" w:cs="Arial"/>
        </w:rPr>
        <w:t>isten to the clip</w:t>
      </w:r>
      <w:r w:rsidR="00F73C7C" w:rsidRPr="00F73C7C">
        <w:rPr>
          <w:rFonts w:ascii="Comic Sans MS" w:hAnsi="Comic Sans MS" w:cs="Arial"/>
        </w:rPr>
        <w:t>.</w:t>
      </w:r>
      <w:r w:rsidR="004A11A4">
        <w:rPr>
          <w:rFonts w:ascii="Comic Sans MS" w:hAnsi="Comic Sans MS" w:cs="Arial"/>
        </w:rPr>
        <w:t xml:space="preserve"> Then in your blue books answer the 6 questions </w:t>
      </w:r>
      <w:r w:rsidR="004A11A4" w:rsidRPr="004A11A4">
        <w:rPr>
          <w:rFonts w:ascii="Comic Sans MS" w:hAnsi="Comic Sans MS" w:cs="Arial"/>
          <w:u w:val="single"/>
        </w:rPr>
        <w:t>in full sentences</w:t>
      </w:r>
      <w:r w:rsidR="004A11A4">
        <w:rPr>
          <w:rFonts w:ascii="Comic Sans MS" w:hAnsi="Comic Sans MS" w:cs="Arial"/>
        </w:rPr>
        <w:t>.</w:t>
      </w:r>
    </w:p>
    <w:p w14:paraId="374A6705" w14:textId="76BBF5DC" w:rsidR="00436887" w:rsidRPr="00492864" w:rsidRDefault="00412C5B" w:rsidP="00436887">
      <w:pPr>
        <w:pStyle w:val="blocks-text-blockparagraph"/>
        <w:shd w:val="clear" w:color="auto" w:fill="FFFFFF"/>
        <w:spacing w:before="0" w:beforeAutospacing="0"/>
        <w:rPr>
          <w:rFonts w:ascii="Comic Sans MS" w:hAnsi="Comic Sans MS" w:cs="Arial"/>
        </w:rPr>
      </w:pPr>
      <w:r w:rsidRPr="00F73C7C">
        <w:rPr>
          <w:rFonts w:ascii="Comic Sans MS" w:hAnsi="Comic Sans MS"/>
          <w:b/>
          <w:bCs/>
          <w:u w:val="single"/>
        </w:rPr>
        <w:t>Activity 3</w:t>
      </w:r>
      <w:r w:rsidRPr="00F73C7C">
        <w:rPr>
          <w:rFonts w:ascii="Comic Sans MS" w:hAnsi="Comic Sans MS"/>
        </w:rPr>
        <w:t xml:space="preserve">: </w:t>
      </w:r>
      <w:r w:rsidR="00F73C7C" w:rsidRPr="00F73C7C">
        <w:rPr>
          <w:rFonts w:ascii="Comic Sans MS" w:hAnsi="Comic Sans MS" w:cs="Arial"/>
        </w:rPr>
        <w:t xml:space="preserve">Read </w:t>
      </w:r>
      <w:r w:rsidR="004A11A4">
        <w:rPr>
          <w:rFonts w:ascii="Comic Sans MS" w:hAnsi="Comic Sans MS" w:cs="Arial"/>
        </w:rPr>
        <w:t>the extract from The Town Mouse and The Country Mouse then you can answer the questions either on the sheet if you want to print it out, or straight into your blue books – don’t worry about copying out the question, just write your answer, checking that it makes grammatical sense!</w:t>
      </w:r>
      <w:r w:rsidR="00911D52">
        <w:rPr>
          <w:rFonts w:ascii="Comic Sans MS" w:hAnsi="Comic Sans MS" w:cs="Arial"/>
        </w:rPr>
        <w:t xml:space="preserve"> </w:t>
      </w:r>
      <w:r w:rsidR="00911D52" w:rsidRPr="00911D52">
        <w:rPr>
          <w:rFonts w:ascii="Comic Sans MS" w:hAnsi="Comic Sans MS" w:cs="Arial"/>
          <w:u w:val="single"/>
        </w:rPr>
        <w:t>© Finally, can you think of 3 of your own comprehension questions that you could ask?</w:t>
      </w:r>
      <w:bookmarkStart w:id="0" w:name="_GoBack"/>
      <w:bookmarkEnd w:id="0"/>
    </w:p>
    <w:sectPr w:rsidR="00436887" w:rsidRPr="00492864"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9344A"/>
    <w:multiLevelType w:val="multilevel"/>
    <w:tmpl w:val="7586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334A6"/>
    <w:multiLevelType w:val="multilevel"/>
    <w:tmpl w:val="2620F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A5B3D"/>
    <w:multiLevelType w:val="multilevel"/>
    <w:tmpl w:val="09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437CE2"/>
    <w:multiLevelType w:val="multilevel"/>
    <w:tmpl w:val="7984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534BD"/>
    <w:multiLevelType w:val="multilevel"/>
    <w:tmpl w:val="C9AA1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EC351F"/>
    <w:multiLevelType w:val="multilevel"/>
    <w:tmpl w:val="6734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16593"/>
    <w:multiLevelType w:val="hybridMultilevel"/>
    <w:tmpl w:val="D9B243D8"/>
    <w:lvl w:ilvl="0" w:tplc="18BAEA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D4EDC"/>
    <w:multiLevelType w:val="multilevel"/>
    <w:tmpl w:val="062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BD66A4"/>
    <w:multiLevelType w:val="multilevel"/>
    <w:tmpl w:val="EBA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3F435A"/>
    <w:multiLevelType w:val="hybridMultilevel"/>
    <w:tmpl w:val="91029158"/>
    <w:lvl w:ilvl="0" w:tplc="EE9209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AC23BC"/>
    <w:multiLevelType w:val="multilevel"/>
    <w:tmpl w:val="596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9E7BF6"/>
    <w:multiLevelType w:val="multilevel"/>
    <w:tmpl w:val="DABE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4160B2"/>
    <w:multiLevelType w:val="multilevel"/>
    <w:tmpl w:val="D58CE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B02FCC"/>
    <w:multiLevelType w:val="multilevel"/>
    <w:tmpl w:val="B1882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18"/>
  </w:num>
  <w:num w:numId="4">
    <w:abstractNumId w:val="22"/>
  </w:num>
  <w:num w:numId="5">
    <w:abstractNumId w:val="0"/>
  </w:num>
  <w:num w:numId="6">
    <w:abstractNumId w:val="2"/>
  </w:num>
  <w:num w:numId="7">
    <w:abstractNumId w:val="8"/>
  </w:num>
  <w:num w:numId="8">
    <w:abstractNumId w:val="12"/>
  </w:num>
  <w:num w:numId="9">
    <w:abstractNumId w:val="11"/>
  </w:num>
  <w:num w:numId="10">
    <w:abstractNumId w:val="24"/>
  </w:num>
  <w:num w:numId="11">
    <w:abstractNumId w:val="25"/>
  </w:num>
  <w:num w:numId="12">
    <w:abstractNumId w:val="15"/>
  </w:num>
  <w:num w:numId="13">
    <w:abstractNumId w:val="10"/>
  </w:num>
  <w:num w:numId="14">
    <w:abstractNumId w:val="17"/>
  </w:num>
  <w:num w:numId="15">
    <w:abstractNumId w:val="14"/>
  </w:num>
  <w:num w:numId="16">
    <w:abstractNumId w:val="13"/>
  </w:num>
  <w:num w:numId="17">
    <w:abstractNumId w:val="19"/>
  </w:num>
  <w:num w:numId="18">
    <w:abstractNumId w:val="1"/>
  </w:num>
  <w:num w:numId="19">
    <w:abstractNumId w:val="3"/>
  </w:num>
  <w:num w:numId="20">
    <w:abstractNumId w:val="21"/>
  </w:num>
  <w:num w:numId="21">
    <w:abstractNumId w:val="20"/>
  </w:num>
  <w:num w:numId="22">
    <w:abstractNumId w:val="5"/>
  </w:num>
  <w:num w:numId="23">
    <w:abstractNumId w:val="7"/>
  </w:num>
  <w:num w:numId="24">
    <w:abstractNumId w:val="4"/>
  </w:num>
  <w:num w:numId="25">
    <w:abstractNumId w:val="2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30C0D"/>
    <w:rsid w:val="001E77A8"/>
    <w:rsid w:val="001E7BE9"/>
    <w:rsid w:val="002410DB"/>
    <w:rsid w:val="002A245D"/>
    <w:rsid w:val="00320177"/>
    <w:rsid w:val="00364DF3"/>
    <w:rsid w:val="003A0BB5"/>
    <w:rsid w:val="00412C5B"/>
    <w:rsid w:val="00436887"/>
    <w:rsid w:val="0044618A"/>
    <w:rsid w:val="00492864"/>
    <w:rsid w:val="00494C3F"/>
    <w:rsid w:val="004A11A4"/>
    <w:rsid w:val="00632B81"/>
    <w:rsid w:val="0064536E"/>
    <w:rsid w:val="006B3FD3"/>
    <w:rsid w:val="00754EFB"/>
    <w:rsid w:val="00762975"/>
    <w:rsid w:val="0078629D"/>
    <w:rsid w:val="007923D6"/>
    <w:rsid w:val="007C0312"/>
    <w:rsid w:val="00817466"/>
    <w:rsid w:val="00846AC2"/>
    <w:rsid w:val="008B1ACD"/>
    <w:rsid w:val="008D6361"/>
    <w:rsid w:val="0090107E"/>
    <w:rsid w:val="00911D52"/>
    <w:rsid w:val="0093787A"/>
    <w:rsid w:val="009A2BA6"/>
    <w:rsid w:val="00A81645"/>
    <w:rsid w:val="00AB75AB"/>
    <w:rsid w:val="00B15842"/>
    <w:rsid w:val="00B722F3"/>
    <w:rsid w:val="00BC695D"/>
    <w:rsid w:val="00C94E37"/>
    <w:rsid w:val="00CE46B1"/>
    <w:rsid w:val="00D048B0"/>
    <w:rsid w:val="00D640E1"/>
    <w:rsid w:val="00DF370B"/>
    <w:rsid w:val="00E84596"/>
    <w:rsid w:val="00E875C3"/>
    <w:rsid w:val="00F328B7"/>
    <w:rsid w:val="00F73C7C"/>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listitem">
    <w:name w:val="blocks-text-block__listitem"/>
    <w:basedOn w:val="Normal"/>
    <w:rsid w:val="00CE4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3C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0493">
      <w:bodyDiv w:val="1"/>
      <w:marLeft w:val="0"/>
      <w:marRight w:val="0"/>
      <w:marTop w:val="0"/>
      <w:marBottom w:val="0"/>
      <w:divBdr>
        <w:top w:val="none" w:sz="0" w:space="0" w:color="auto"/>
        <w:left w:val="none" w:sz="0" w:space="0" w:color="auto"/>
        <w:bottom w:val="none" w:sz="0" w:space="0" w:color="auto"/>
        <w:right w:val="none" w:sz="0" w:space="0" w:color="auto"/>
      </w:divBdr>
    </w:div>
    <w:div w:id="444278823">
      <w:bodyDiv w:val="1"/>
      <w:marLeft w:val="0"/>
      <w:marRight w:val="0"/>
      <w:marTop w:val="0"/>
      <w:marBottom w:val="0"/>
      <w:divBdr>
        <w:top w:val="none" w:sz="0" w:space="0" w:color="auto"/>
        <w:left w:val="none" w:sz="0" w:space="0" w:color="auto"/>
        <w:bottom w:val="none" w:sz="0" w:space="0" w:color="auto"/>
        <w:right w:val="none" w:sz="0" w:space="0" w:color="auto"/>
      </w:divBdr>
    </w:div>
    <w:div w:id="526798763">
      <w:bodyDiv w:val="1"/>
      <w:marLeft w:val="0"/>
      <w:marRight w:val="0"/>
      <w:marTop w:val="0"/>
      <w:marBottom w:val="0"/>
      <w:divBdr>
        <w:top w:val="none" w:sz="0" w:space="0" w:color="auto"/>
        <w:left w:val="none" w:sz="0" w:space="0" w:color="auto"/>
        <w:bottom w:val="none" w:sz="0" w:space="0" w:color="auto"/>
        <w:right w:val="none" w:sz="0" w:space="0" w:color="auto"/>
      </w:divBdr>
    </w:div>
    <w:div w:id="580065354">
      <w:bodyDiv w:val="1"/>
      <w:marLeft w:val="0"/>
      <w:marRight w:val="0"/>
      <w:marTop w:val="0"/>
      <w:marBottom w:val="0"/>
      <w:divBdr>
        <w:top w:val="none" w:sz="0" w:space="0" w:color="auto"/>
        <w:left w:val="none" w:sz="0" w:space="0" w:color="auto"/>
        <w:bottom w:val="none" w:sz="0" w:space="0" w:color="auto"/>
        <w:right w:val="none" w:sz="0" w:space="0" w:color="auto"/>
      </w:divBdr>
    </w:div>
    <w:div w:id="591204355">
      <w:bodyDiv w:val="1"/>
      <w:marLeft w:val="0"/>
      <w:marRight w:val="0"/>
      <w:marTop w:val="0"/>
      <w:marBottom w:val="0"/>
      <w:divBdr>
        <w:top w:val="none" w:sz="0" w:space="0" w:color="auto"/>
        <w:left w:val="none" w:sz="0" w:space="0" w:color="auto"/>
        <w:bottom w:val="none" w:sz="0" w:space="0" w:color="auto"/>
        <w:right w:val="none" w:sz="0" w:space="0" w:color="auto"/>
      </w:divBdr>
    </w:div>
    <w:div w:id="643970358">
      <w:bodyDiv w:val="1"/>
      <w:marLeft w:val="0"/>
      <w:marRight w:val="0"/>
      <w:marTop w:val="0"/>
      <w:marBottom w:val="0"/>
      <w:divBdr>
        <w:top w:val="none" w:sz="0" w:space="0" w:color="auto"/>
        <w:left w:val="none" w:sz="0" w:space="0" w:color="auto"/>
        <w:bottom w:val="none" w:sz="0" w:space="0" w:color="auto"/>
        <w:right w:val="none" w:sz="0" w:space="0" w:color="auto"/>
      </w:divBdr>
    </w:div>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26089196">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911426640">
      <w:bodyDiv w:val="1"/>
      <w:marLeft w:val="0"/>
      <w:marRight w:val="0"/>
      <w:marTop w:val="0"/>
      <w:marBottom w:val="0"/>
      <w:divBdr>
        <w:top w:val="none" w:sz="0" w:space="0" w:color="auto"/>
        <w:left w:val="none" w:sz="0" w:space="0" w:color="auto"/>
        <w:bottom w:val="none" w:sz="0" w:space="0" w:color="auto"/>
        <w:right w:val="none" w:sz="0" w:space="0" w:color="auto"/>
      </w:divBdr>
    </w:div>
    <w:div w:id="1351637670">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780024777">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 w:id="2097241763">
      <w:bodyDiv w:val="1"/>
      <w:marLeft w:val="0"/>
      <w:marRight w:val="0"/>
      <w:marTop w:val="0"/>
      <w:marBottom w:val="0"/>
      <w:divBdr>
        <w:top w:val="none" w:sz="0" w:space="0" w:color="auto"/>
        <w:left w:val="none" w:sz="0" w:space="0" w:color="auto"/>
        <w:bottom w:val="none" w:sz="0" w:space="0" w:color="auto"/>
        <w:right w:val="none" w:sz="0" w:space="0" w:color="auto"/>
      </w:divBdr>
    </w:div>
    <w:div w:id="21209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s7tjsg"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43980D-00DB-4019-922A-BEDF6A79CBEB}"/>
</file>

<file path=customXml/itemProps2.xml><?xml version="1.0" encoding="utf-8"?>
<ds:datastoreItem xmlns:ds="http://schemas.openxmlformats.org/officeDocument/2006/customXml" ds:itemID="{066FAA97-6F07-44C0-9CEB-96555782C6FA}"/>
</file>

<file path=customXml/itemProps3.xml><?xml version="1.0" encoding="utf-8"?>
<ds:datastoreItem xmlns:ds="http://schemas.openxmlformats.org/officeDocument/2006/customXml" ds:itemID="{58A5D4F6-91AD-4AA0-BA79-26ACE62996CC}"/>
</file>

<file path=docProps/app.xml><?xml version="1.0" encoding="utf-8"?>
<Properties xmlns="http://schemas.openxmlformats.org/officeDocument/2006/extended-properties" xmlns:vt="http://schemas.openxmlformats.org/officeDocument/2006/docPropsVTypes">
  <Template>Normal</Template>
  <TotalTime>273</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Sarah Smith</cp:lastModifiedBy>
  <cp:revision>36</cp:revision>
  <dcterms:created xsi:type="dcterms:W3CDTF">2020-04-26T11:41:00Z</dcterms:created>
  <dcterms:modified xsi:type="dcterms:W3CDTF">2020-06-22T08:26:00Z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