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595DF" w14:textId="07272E70" w:rsidR="003F77AC" w:rsidRPr="003F77AC" w:rsidRDefault="00F35FA5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Tues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 xml:space="preserve">day </w:t>
      </w:r>
      <w:r w:rsidR="00C45EA9">
        <w:rPr>
          <w:rFonts w:ascii="Century Gothic" w:hAnsi="Century Gothic"/>
          <w:b/>
          <w:bCs/>
          <w:sz w:val="28"/>
          <w:szCs w:val="28"/>
          <w:u w:val="single"/>
        </w:rPr>
        <w:t>1</w:t>
      </w:r>
      <w:r>
        <w:rPr>
          <w:rFonts w:ascii="Century Gothic" w:hAnsi="Century Gothic"/>
          <w:b/>
          <w:bCs/>
          <w:sz w:val="28"/>
          <w:szCs w:val="28"/>
          <w:u w:val="single"/>
        </w:rPr>
        <w:t>9</w:t>
      </w:r>
      <w:r w:rsidR="00896685"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th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 xml:space="preserve"> </w:t>
      </w:r>
      <w:r w:rsidR="00487362">
        <w:rPr>
          <w:rFonts w:ascii="Century Gothic" w:hAnsi="Century Gothic"/>
          <w:b/>
          <w:bCs/>
          <w:sz w:val="28"/>
          <w:szCs w:val="28"/>
          <w:u w:val="single"/>
        </w:rPr>
        <w:t>May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14:paraId="665C50F6" w14:textId="77777777" w:rsidTr="00A82DFE">
        <w:tc>
          <w:tcPr>
            <w:tcW w:w="9016" w:type="dxa"/>
          </w:tcPr>
          <w:p w14:paraId="6B83835F" w14:textId="0E1F9344" w:rsidR="003F77AC" w:rsidRPr="003F77AC" w:rsidRDefault="003F77AC" w:rsidP="00A82DFE">
            <w:pPr>
              <w:rPr>
                <w:rFonts w:ascii="Century Gothic" w:hAnsi="Century Gothic"/>
                <w:b/>
                <w:bCs/>
                <w:sz w:val="28"/>
                <w:szCs w:val="28"/>
                <w:highlight w:val="yellow"/>
              </w:rPr>
            </w:pPr>
            <w:r w:rsidRPr="003F77AC">
              <w:rPr>
                <w:rFonts w:ascii="Century Gothic" w:hAnsi="Century Gothic"/>
                <w:b/>
                <w:bCs/>
                <w:sz w:val="28"/>
                <w:szCs w:val="28"/>
                <w:highlight w:val="yellow"/>
              </w:rPr>
              <w:t>Hi everyone, I hope you are continuing to stay well and safe!</w:t>
            </w:r>
          </w:p>
          <w:p w14:paraId="2E59A47E" w14:textId="0F9F9556" w:rsidR="003F77AC" w:rsidRPr="003F77AC" w:rsidRDefault="003F77AC" w:rsidP="00A82DFE">
            <w:pPr>
              <w:rPr>
                <w:rFonts w:ascii="Century Gothic" w:hAnsi="Century Gothic"/>
                <w:b/>
                <w:bCs/>
                <w:sz w:val="28"/>
                <w:szCs w:val="28"/>
                <w:highlight w:val="yellow"/>
              </w:rPr>
            </w:pPr>
            <w:r w:rsidRPr="003F77AC">
              <w:rPr>
                <w:rFonts w:ascii="Century Gothic" w:hAnsi="Century Gothic"/>
                <w:b/>
                <w:bCs/>
                <w:sz w:val="28"/>
                <w:szCs w:val="28"/>
                <w:highlight w:val="yellow"/>
              </w:rPr>
              <w:t>I’m enjoying our weekly chats on the ‘phone.</w:t>
            </w:r>
          </w:p>
          <w:p w14:paraId="6C614D46" w14:textId="7830B192" w:rsidR="003F77AC" w:rsidRPr="003F77AC" w:rsidRDefault="003F77AC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3F77AC">
              <w:rPr>
                <w:rFonts w:ascii="Century Gothic" w:hAnsi="Century Gothic"/>
                <w:b/>
                <w:bCs/>
                <w:sz w:val="28"/>
                <w:szCs w:val="28"/>
                <w:highlight w:val="yellow"/>
              </w:rPr>
              <w:t>This week, can you think of a joke to tell me?</w:t>
            </w:r>
          </w:p>
          <w:p w14:paraId="7F192A1E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</w:p>
          <w:p w14:paraId="2F53BAEA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If you find any of these lessons or activities too difficult, please don’t worry! </w:t>
            </w:r>
          </w:p>
          <w:p w14:paraId="3A366FF6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Use this li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nk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to 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select a lesson from the Year 4 section, or even Year 3!</w:t>
            </w:r>
          </w:p>
          <w:p w14:paraId="5571F8BF" w14:textId="77777777" w:rsidR="003F77AC" w:rsidRPr="0009106A" w:rsidRDefault="00753046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hyperlink r:id="rId5" w:history="1">
              <w:r w:rsidR="003F77AC" w:rsidRPr="0009106A">
                <w:rPr>
                  <w:rFonts w:ascii="Century Gothic" w:hAnsi="Century Gothic"/>
                  <w:b/>
                  <w:bCs/>
                  <w:color w:val="0000FF"/>
                  <w:sz w:val="28"/>
                  <w:szCs w:val="28"/>
                  <w:u w:val="single"/>
                </w:rPr>
                <w:t>https://www.bbc.co.uk/bitesize</w:t>
              </w:r>
            </w:hyperlink>
          </w:p>
          <w:p w14:paraId="1060A310" w14:textId="77777777" w:rsidR="003F77AC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6A38492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4EBA3A2C" w14:textId="7EBCB426" w:rsidR="003F77AC" w:rsidRPr="00F35FA5" w:rsidRDefault="00753046" w:rsidP="00896685">
      <w:pPr>
        <w:rPr>
          <w:rFonts w:ascii="Century Gothic" w:hAnsi="Century Gothic"/>
          <w:sz w:val="28"/>
          <w:szCs w:val="28"/>
        </w:rPr>
      </w:pPr>
      <w:hyperlink r:id="rId6" w:history="1">
        <w:r w:rsidR="00F35FA5" w:rsidRPr="00F35FA5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https://www.bbc.co.uk/bitesize/articles/z7pj7nb</w:t>
        </w:r>
      </w:hyperlink>
    </w:p>
    <w:p w14:paraId="5664CB27" w14:textId="7B10B45F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>
        <w:rPr>
          <w:rFonts w:ascii="Century Gothic" w:hAnsi="Century Gothic"/>
          <w:sz w:val="28"/>
          <w:szCs w:val="28"/>
        </w:rPr>
        <w:t xml:space="preserve"> – </w:t>
      </w:r>
      <w:r w:rsidR="00F35FA5">
        <w:rPr>
          <w:rFonts w:ascii="Century Gothic" w:hAnsi="Century Gothic"/>
          <w:sz w:val="28"/>
          <w:szCs w:val="28"/>
        </w:rPr>
        <w:t>Structuring a debate argument</w:t>
      </w:r>
      <w:r w:rsidR="004A33DC">
        <w:rPr>
          <w:rFonts w:ascii="Century Gothic" w:hAnsi="Century Gothic"/>
          <w:sz w:val="28"/>
          <w:szCs w:val="28"/>
        </w:rPr>
        <w:t>.</w:t>
      </w:r>
    </w:p>
    <w:p w14:paraId="73D28A2E" w14:textId="513FAFCB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Then, complete the</w:t>
      </w:r>
      <w:r w:rsidR="00D97F8E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0EB6A413" w14:textId="77777777" w:rsidR="004A33DC" w:rsidRDefault="004A33DC" w:rsidP="00896685">
      <w:pPr>
        <w:rPr>
          <w:rFonts w:ascii="Century Gothic" w:hAnsi="Century Gothic"/>
          <w:sz w:val="28"/>
          <w:szCs w:val="28"/>
        </w:rPr>
      </w:pPr>
    </w:p>
    <w:p w14:paraId="12680497" w14:textId="644A3A97" w:rsidR="00896685" w:rsidRPr="00645D47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55B09ABE" w14:textId="76D1C2E9" w:rsidR="00753046" w:rsidRPr="00753046" w:rsidRDefault="00753046" w:rsidP="004A33DC">
      <w:pPr>
        <w:rPr>
          <w:rFonts w:ascii="Century Gothic" w:hAnsi="Century Gothic"/>
          <w:sz w:val="28"/>
          <w:szCs w:val="28"/>
        </w:rPr>
      </w:pPr>
      <w:hyperlink r:id="rId7" w:history="1">
        <w:r w:rsidRPr="00753046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https://www.bbc.co.uk/bitesize/articles/z4ypscw</w:t>
        </w:r>
      </w:hyperlink>
    </w:p>
    <w:p w14:paraId="30FC90C2" w14:textId="52C08307" w:rsidR="004A33DC" w:rsidRDefault="004A33DC" w:rsidP="004A33D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F35FA5">
        <w:rPr>
          <w:rFonts w:ascii="Century Gothic" w:hAnsi="Century Gothic"/>
          <w:sz w:val="28"/>
          <w:szCs w:val="28"/>
        </w:rPr>
        <w:t xml:space="preserve"> </w:t>
      </w:r>
      <w:r w:rsidR="00753046">
        <w:rPr>
          <w:rFonts w:ascii="Century Gothic" w:hAnsi="Century Gothic"/>
          <w:sz w:val="28"/>
          <w:szCs w:val="28"/>
        </w:rPr>
        <w:t>Converting improper fractions to mixed numbers.</w:t>
      </w:r>
    </w:p>
    <w:p w14:paraId="2E6D60B6" w14:textId="570CB51C" w:rsidR="0009106A" w:rsidRDefault="00645D47" w:rsidP="003F77A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0227CF80" w14:textId="77777777" w:rsidR="0009106A" w:rsidRPr="0009106A" w:rsidRDefault="0009106A" w:rsidP="00645D47">
      <w:pPr>
        <w:rPr>
          <w:rFonts w:ascii="Century Gothic" w:hAnsi="Century Gothic"/>
          <w:b/>
          <w:bCs/>
          <w:color w:val="FF0000"/>
          <w:sz w:val="28"/>
          <w:szCs w:val="28"/>
        </w:rPr>
      </w:pPr>
    </w:p>
    <w:p w14:paraId="6B40AEAA" w14:textId="02F345A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6B0BE7D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7588C7D4" w14:textId="55D3AD3A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Log onto NumBots and Times Table Rock Stars.</w:t>
      </w:r>
    </w:p>
    <w:p w14:paraId="06509B89" w14:textId="1998DB01" w:rsidR="00896685" w:rsidRDefault="00896685" w:rsidP="004A33DC">
      <w:pPr>
        <w:pStyle w:val="NormalWeb"/>
        <w:rPr>
          <w:color w:val="000000"/>
          <w:sz w:val="27"/>
          <w:szCs w:val="27"/>
        </w:rPr>
      </w:pPr>
    </w:p>
    <w:p w14:paraId="5D6B9A0E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Default="007F5260"/>
    <w:sectPr w:rsidR="007F5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9106A"/>
    <w:rsid w:val="00132BAF"/>
    <w:rsid w:val="003F77AC"/>
    <w:rsid w:val="00404438"/>
    <w:rsid w:val="00487362"/>
    <w:rsid w:val="004A33DC"/>
    <w:rsid w:val="00645D47"/>
    <w:rsid w:val="00753046"/>
    <w:rsid w:val="007F5260"/>
    <w:rsid w:val="00896685"/>
    <w:rsid w:val="00A67818"/>
    <w:rsid w:val="00AE6DB8"/>
    <w:rsid w:val="00C45EA9"/>
    <w:rsid w:val="00D97F8E"/>
    <w:rsid w:val="00F3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4ypscw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7pj7nb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2FBFD1E-538F-4457-846C-2B0F81ABDD33}"/>
</file>

<file path=customXml/itemProps2.xml><?xml version="1.0" encoding="utf-8"?>
<ds:datastoreItem xmlns:ds="http://schemas.openxmlformats.org/officeDocument/2006/customXml" ds:itemID="{B4D7C101-0978-4EA7-92FB-3CC549102780}"/>
</file>

<file path=customXml/itemProps3.xml><?xml version="1.0" encoding="utf-8"?>
<ds:datastoreItem xmlns:ds="http://schemas.openxmlformats.org/officeDocument/2006/customXml" ds:itemID="{B355DD2B-2B18-4B0B-ACAD-108B812F7B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11</cp:revision>
  <dcterms:created xsi:type="dcterms:W3CDTF">2020-04-21T17:28:00Z</dcterms:created>
  <dcterms:modified xsi:type="dcterms:W3CDTF">2020-05-15T08:57:00Z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