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143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Week beginning Monday </w:t>
      </w:r>
      <w:r w:rsidR="00C80E5B">
        <w:rPr>
          <w:rFonts w:ascii="Century Gothic" w:hAnsi="Century Gothic"/>
          <w:b/>
          <w:sz w:val="36"/>
          <w:szCs w:val="36"/>
          <w:u w:val="single"/>
        </w:rPr>
        <w:t>8</w:t>
      </w:r>
      <w:r w:rsidR="00C80E5B" w:rsidRPr="00C80E5B">
        <w:rPr>
          <w:rFonts w:ascii="Century Gothic" w:hAnsi="Century Gothic"/>
          <w:b/>
          <w:sz w:val="36"/>
          <w:szCs w:val="36"/>
          <w:u w:val="single"/>
          <w:vertAlign w:val="superscript"/>
        </w:rPr>
        <w:t>th</w:t>
      </w:r>
      <w:r w:rsidR="00C80E5B">
        <w:rPr>
          <w:rFonts w:ascii="Century Gothic" w:hAnsi="Century Gothic"/>
          <w:b/>
          <w:sz w:val="36"/>
          <w:szCs w:val="36"/>
          <w:u w:val="single"/>
        </w:rPr>
        <w:t xml:space="preserve"> J</w:t>
      </w:r>
      <w:r w:rsidR="00F4179D">
        <w:rPr>
          <w:rFonts w:ascii="Century Gothic" w:hAnsi="Century Gothic"/>
          <w:b/>
          <w:sz w:val="36"/>
          <w:szCs w:val="36"/>
          <w:u w:val="single"/>
        </w:rPr>
        <w:t>une</w:t>
      </w:r>
    </w:p>
    <w:p w:rsidR="003931AB" w:rsidRPr="00D108A7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Years 5 and 6 History </w:t>
      </w:r>
    </w:p>
    <w:p w:rsidR="003931AB" w:rsidRPr="00D108A7" w:rsidRDefault="003931AB" w:rsidP="003931AB">
      <w:pPr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History and Geography</w:t>
      </w:r>
    </w:p>
    <w:p w:rsidR="004B70FB" w:rsidRDefault="003931AB" w:rsidP="003931AB">
      <w:p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 xml:space="preserve">We </w:t>
      </w:r>
      <w:r w:rsidR="00C80E5B">
        <w:rPr>
          <w:rFonts w:ascii="Century Gothic" w:hAnsi="Century Gothic"/>
          <w:sz w:val="36"/>
          <w:szCs w:val="36"/>
        </w:rPr>
        <w:t xml:space="preserve">have now finished </w:t>
      </w:r>
      <w:r w:rsidR="007707DD" w:rsidRPr="00D108A7">
        <w:rPr>
          <w:rFonts w:ascii="Century Gothic" w:hAnsi="Century Gothic"/>
          <w:sz w:val="36"/>
          <w:szCs w:val="36"/>
        </w:rPr>
        <w:t xml:space="preserve">our </w:t>
      </w:r>
      <w:r w:rsidRPr="00D108A7">
        <w:rPr>
          <w:rFonts w:ascii="Century Gothic" w:hAnsi="Century Gothic"/>
          <w:sz w:val="36"/>
          <w:szCs w:val="36"/>
        </w:rPr>
        <w:t>short project about the Ancient Egyptians.</w:t>
      </w:r>
      <w:r w:rsidR="00C80E5B">
        <w:rPr>
          <w:rFonts w:ascii="Century Gothic" w:hAnsi="Century Gothic"/>
          <w:sz w:val="36"/>
          <w:szCs w:val="36"/>
        </w:rPr>
        <w:t xml:space="preserve">  This week, we are going to learn about the life of a famous Tudor king: Henry VIII.</w:t>
      </w:r>
      <w:r w:rsidRPr="00D108A7">
        <w:rPr>
          <w:rFonts w:ascii="Century Gothic" w:hAnsi="Century Gothic"/>
          <w:sz w:val="36"/>
          <w:szCs w:val="36"/>
        </w:rPr>
        <w:t xml:space="preserve"> </w:t>
      </w:r>
    </w:p>
    <w:p w:rsidR="003931AB" w:rsidRPr="00D108A7" w:rsidRDefault="004B70FB" w:rsidP="004B70FB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noProof/>
          <w:sz w:val="36"/>
          <w:szCs w:val="36"/>
          <w:lang w:eastAsia="en-GB"/>
        </w:rPr>
        <w:drawing>
          <wp:inline distT="0" distB="0" distL="0" distR="0">
            <wp:extent cx="2679700" cy="1329055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1AB" w:rsidRPr="00C80E5B" w:rsidRDefault="007707DD" w:rsidP="003931AB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>P</w:t>
      </w:r>
      <w:r w:rsidR="003931AB" w:rsidRPr="00D108A7">
        <w:rPr>
          <w:rFonts w:ascii="Century Gothic" w:hAnsi="Century Gothic"/>
          <w:sz w:val="36"/>
          <w:szCs w:val="36"/>
        </w:rPr>
        <w:t xml:space="preserve">lease go to 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BBC </w:t>
      </w:r>
      <w:proofErr w:type="spellStart"/>
      <w:r w:rsidR="003931AB" w:rsidRPr="00D108A7">
        <w:rPr>
          <w:rFonts w:ascii="Century Gothic" w:hAnsi="Century Gothic"/>
          <w:b/>
          <w:sz w:val="36"/>
          <w:szCs w:val="36"/>
        </w:rPr>
        <w:t>Bitesize</w:t>
      </w:r>
      <w:proofErr w:type="spellEnd"/>
      <w:r w:rsidR="003931AB" w:rsidRPr="00D108A7">
        <w:rPr>
          <w:rFonts w:ascii="Century Gothic" w:hAnsi="Century Gothic"/>
          <w:sz w:val="36"/>
          <w:szCs w:val="36"/>
        </w:rPr>
        <w:t xml:space="preserve"> and find the </w:t>
      </w:r>
      <w:r w:rsidR="00805A74" w:rsidRPr="00805A74">
        <w:rPr>
          <w:rFonts w:ascii="Century Gothic" w:hAnsi="Century Gothic"/>
          <w:b/>
          <w:sz w:val="36"/>
          <w:szCs w:val="36"/>
        </w:rPr>
        <w:t>h</w:t>
      </w:r>
      <w:r w:rsidR="003931AB" w:rsidRPr="00805A74">
        <w:rPr>
          <w:rFonts w:ascii="Century Gothic" w:hAnsi="Century Gothic"/>
          <w:b/>
          <w:sz w:val="36"/>
          <w:szCs w:val="36"/>
        </w:rPr>
        <w:t>is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tory </w:t>
      </w:r>
      <w:r w:rsidR="003931AB" w:rsidRPr="00C80E5B">
        <w:rPr>
          <w:rFonts w:ascii="Century Gothic" w:hAnsi="Century Gothic"/>
          <w:b/>
          <w:sz w:val="36"/>
          <w:szCs w:val="36"/>
        </w:rPr>
        <w:t xml:space="preserve">lesson for </w:t>
      </w:r>
      <w:r w:rsidR="005C65B2" w:rsidRPr="00C80E5B">
        <w:rPr>
          <w:rFonts w:ascii="Century Gothic" w:hAnsi="Century Gothic"/>
          <w:b/>
          <w:sz w:val="36"/>
          <w:szCs w:val="36"/>
        </w:rPr>
        <w:t>1</w:t>
      </w:r>
      <w:r w:rsidR="00C80E5B" w:rsidRPr="00C80E5B">
        <w:rPr>
          <w:rFonts w:ascii="Century Gothic" w:hAnsi="Century Gothic"/>
          <w:b/>
          <w:sz w:val="36"/>
          <w:szCs w:val="36"/>
        </w:rPr>
        <w:t>8</w:t>
      </w:r>
      <w:r w:rsidR="00652297" w:rsidRPr="00C80E5B">
        <w:rPr>
          <w:rFonts w:ascii="Century Gothic" w:hAnsi="Century Gothic"/>
          <w:b/>
          <w:sz w:val="36"/>
          <w:szCs w:val="36"/>
          <w:vertAlign w:val="superscript"/>
        </w:rPr>
        <w:t>th</w:t>
      </w:r>
      <w:r w:rsidR="00652297" w:rsidRPr="00C80E5B">
        <w:rPr>
          <w:rFonts w:ascii="Century Gothic" w:hAnsi="Century Gothic"/>
          <w:b/>
          <w:sz w:val="36"/>
          <w:szCs w:val="36"/>
        </w:rPr>
        <w:t xml:space="preserve"> May</w:t>
      </w:r>
      <w:r w:rsidR="003931AB" w:rsidRPr="00C80E5B">
        <w:rPr>
          <w:rFonts w:ascii="Century Gothic" w:hAnsi="Century Gothic"/>
          <w:b/>
          <w:sz w:val="36"/>
          <w:szCs w:val="36"/>
        </w:rPr>
        <w:t xml:space="preserve">: </w:t>
      </w:r>
      <w:r w:rsidR="005C65B2" w:rsidRPr="00C80E5B">
        <w:rPr>
          <w:rFonts w:ascii="Century Gothic" w:hAnsi="Century Gothic"/>
          <w:b/>
          <w:sz w:val="36"/>
          <w:szCs w:val="36"/>
        </w:rPr>
        <w:t xml:space="preserve">Who was </w:t>
      </w:r>
      <w:r w:rsidR="00C80E5B" w:rsidRPr="00C80E5B">
        <w:rPr>
          <w:rFonts w:ascii="Century Gothic" w:hAnsi="Century Gothic"/>
          <w:b/>
          <w:sz w:val="36"/>
          <w:szCs w:val="36"/>
        </w:rPr>
        <w:t>King Henry VIII</w:t>
      </w:r>
      <w:r w:rsidR="00652297" w:rsidRPr="00C80E5B">
        <w:rPr>
          <w:rFonts w:ascii="Century Gothic" w:hAnsi="Century Gothic"/>
          <w:b/>
          <w:sz w:val="36"/>
          <w:szCs w:val="36"/>
        </w:rPr>
        <w:t xml:space="preserve">?  </w:t>
      </w:r>
      <w:r w:rsidR="003931AB" w:rsidRPr="00C80E5B">
        <w:rPr>
          <w:rFonts w:ascii="Century Gothic" w:hAnsi="Century Gothic"/>
          <w:sz w:val="36"/>
          <w:szCs w:val="36"/>
        </w:rPr>
        <w:t>You can find this lesson here:</w:t>
      </w:r>
    </w:p>
    <w:p w:rsidR="005C65B2" w:rsidRPr="00C80E5B" w:rsidRDefault="0072117D" w:rsidP="003931AB">
      <w:pPr>
        <w:rPr>
          <w:rFonts w:ascii="Century Gothic" w:hAnsi="Century Gothic"/>
          <w:sz w:val="32"/>
          <w:szCs w:val="32"/>
        </w:rPr>
      </w:pPr>
      <w:r w:rsidRPr="00C80E5B">
        <w:rPr>
          <w:rFonts w:ascii="Century Gothic" w:hAnsi="Century Gothic"/>
          <w:sz w:val="36"/>
          <w:szCs w:val="36"/>
        </w:rPr>
        <w:tab/>
      </w:r>
      <w:hyperlink r:id="rId7" w:history="1">
        <w:r w:rsidR="00C80E5B" w:rsidRPr="00C80E5B">
          <w:rPr>
            <w:rStyle w:val="Hyperlink"/>
            <w:rFonts w:ascii="Century Gothic" w:hAnsi="Century Gothic"/>
            <w:sz w:val="32"/>
            <w:szCs w:val="32"/>
          </w:rPr>
          <w:t>https://www.bbc.co.uk/bitesize/articles/z4b8jhv</w:t>
        </w:r>
      </w:hyperlink>
    </w:p>
    <w:p w:rsidR="00C80E5B" w:rsidRPr="00C80E5B" w:rsidRDefault="005C65B2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5C65B2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Watch the first video to learn about </w:t>
      </w:r>
      <w:r w:rsidR="00C80E5B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how King Henry VIII changed England forever.</w:t>
      </w:r>
    </w:p>
    <w:p w:rsidR="0072117D" w:rsidRPr="005C65B2" w:rsidRDefault="00D108A7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5C65B2">
        <w:rPr>
          <w:rFonts w:ascii="Century Gothic" w:hAnsi="Century Gothic"/>
          <w:sz w:val="36"/>
          <w:szCs w:val="36"/>
        </w:rPr>
        <w:t>P</w:t>
      </w:r>
      <w:r w:rsidR="0072117D" w:rsidRPr="005C65B2">
        <w:rPr>
          <w:rFonts w:ascii="Century Gothic" w:hAnsi="Century Gothic"/>
          <w:sz w:val="36"/>
          <w:szCs w:val="36"/>
        </w:rPr>
        <w:t xml:space="preserve">lease read the information underneath </w:t>
      </w:r>
      <w:r w:rsidRPr="005C65B2">
        <w:rPr>
          <w:rFonts w:ascii="Century Gothic" w:hAnsi="Century Gothic"/>
          <w:sz w:val="36"/>
          <w:szCs w:val="36"/>
        </w:rPr>
        <w:t>this</w:t>
      </w:r>
      <w:r w:rsidR="0072117D" w:rsidRPr="005C65B2">
        <w:rPr>
          <w:rFonts w:ascii="Century Gothic" w:hAnsi="Century Gothic"/>
          <w:sz w:val="36"/>
          <w:szCs w:val="36"/>
        </w:rPr>
        <w:t xml:space="preserve"> </w:t>
      </w:r>
      <w:r w:rsidR="005C65B2" w:rsidRPr="005C65B2">
        <w:rPr>
          <w:rFonts w:ascii="Century Gothic" w:hAnsi="Century Gothic"/>
          <w:sz w:val="36"/>
          <w:szCs w:val="36"/>
        </w:rPr>
        <w:t xml:space="preserve">clip </w:t>
      </w:r>
      <w:r w:rsidR="0072117D" w:rsidRPr="005C65B2">
        <w:rPr>
          <w:rFonts w:ascii="Century Gothic" w:hAnsi="Century Gothic"/>
          <w:sz w:val="36"/>
          <w:szCs w:val="36"/>
          <w:u w:val="single"/>
        </w:rPr>
        <w:t>really carefully</w:t>
      </w:r>
      <w:r w:rsidR="0072117D" w:rsidRPr="005C65B2">
        <w:rPr>
          <w:rFonts w:ascii="Century Gothic" w:hAnsi="Century Gothic"/>
          <w:sz w:val="36"/>
          <w:szCs w:val="36"/>
        </w:rPr>
        <w:t>.</w:t>
      </w:r>
    </w:p>
    <w:p w:rsidR="005C65B2" w:rsidRPr="0041776C" w:rsidRDefault="005C65B2" w:rsidP="0072117D">
      <w:pPr>
        <w:pStyle w:val="ListParagraph"/>
        <w:numPr>
          <w:ilvl w:val="0"/>
          <w:numId w:val="1"/>
        </w:numPr>
        <w:rPr>
          <w:rStyle w:val="Strong"/>
          <w:rFonts w:ascii="Century Gothic" w:hAnsi="Century Gothic"/>
          <w:b w:val="0"/>
          <w:bCs w:val="0"/>
          <w:sz w:val="36"/>
          <w:szCs w:val="36"/>
          <w:vertAlign w:val="superscript"/>
        </w:rPr>
      </w:pPr>
      <w:r w:rsidRPr="005C65B2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Watch the second clip to </w:t>
      </w:r>
      <w:r w:rsidR="00C80E5B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>listen to a song about Henry VIII from CBBC Horrible Histories.</w:t>
      </w:r>
    </w:p>
    <w:p w:rsidR="0041776C" w:rsidRPr="005C65B2" w:rsidRDefault="0041776C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Now </w:t>
      </w:r>
      <w:r w:rsidR="004B70FB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>watch the third clip to learn about how Henry treated his six wives.</w:t>
      </w:r>
      <w:r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  </w:t>
      </w:r>
    </w:p>
    <w:p w:rsidR="004B70FB" w:rsidRDefault="004B70FB" w:rsidP="0072117D">
      <w:pPr>
        <w:rPr>
          <w:rFonts w:ascii="Century Gothic" w:hAnsi="Century Gothic"/>
          <w:b/>
          <w:sz w:val="36"/>
          <w:szCs w:val="36"/>
          <w:u w:val="single"/>
        </w:rPr>
      </w:pPr>
    </w:p>
    <w:p w:rsidR="0072117D" w:rsidRPr="00D108A7" w:rsidRDefault="0072117D" w:rsidP="0072117D">
      <w:pPr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lastRenderedPageBreak/>
        <w:t>Activities</w:t>
      </w:r>
    </w:p>
    <w:p w:rsidR="0072117D" w:rsidRPr="00D108A7" w:rsidRDefault="00D0353A" w:rsidP="0072117D">
      <w:p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>Now have a go at these activities.</w:t>
      </w:r>
    </w:p>
    <w:p w:rsidR="0041776C" w:rsidRPr="0041776C" w:rsidRDefault="00833622" w:rsidP="0041776C">
      <w:pPr>
        <w:pStyle w:val="Heading2"/>
        <w:shd w:val="clear" w:color="auto" w:fill="FFFFFF"/>
        <w:spacing w:before="0" w:beforeAutospacing="0"/>
        <w:rPr>
          <w:rFonts w:ascii="Century Gothic" w:hAnsi="Century Gothic" w:cs="Arial"/>
          <w:color w:val="231F20"/>
        </w:rPr>
      </w:pPr>
      <w:r w:rsidRPr="0041776C">
        <w:rPr>
          <w:rFonts w:ascii="Century Gothic" w:hAnsi="Century Gothic" w:cs="Arial"/>
        </w:rPr>
        <w:t>Activity 1:</w:t>
      </w:r>
      <w:r w:rsidR="004B70FB">
        <w:rPr>
          <w:rFonts w:ascii="Century Gothic" w:hAnsi="Century Gothic" w:cs="Arial"/>
        </w:rPr>
        <w:t xml:space="preserve"> </w:t>
      </w:r>
      <w:r w:rsidR="004B70FB" w:rsidRPr="004B70FB">
        <w:rPr>
          <w:rFonts w:ascii="Century Gothic" w:hAnsi="Century Gothic" w:cs="Arial"/>
          <w:b w:val="0"/>
          <w:color w:val="231F20"/>
          <w:shd w:val="clear" w:color="auto" w:fill="FFFFFF"/>
        </w:rPr>
        <w:t>Using information from the guide, make a fact file about King Henry VIII.</w:t>
      </w:r>
      <w:r w:rsidR="004B70FB">
        <w:rPr>
          <w:rFonts w:ascii="Century Gothic" w:hAnsi="Century Gothic" w:cs="Arial"/>
          <w:b w:val="0"/>
          <w:color w:val="231F20"/>
          <w:shd w:val="clear" w:color="auto" w:fill="FFFFFF"/>
        </w:rPr>
        <w:t xml:space="preserve">  </w:t>
      </w:r>
      <w:r w:rsidR="004B70FB" w:rsidRPr="004B70FB">
        <w:rPr>
          <w:rFonts w:ascii="Century Gothic" w:hAnsi="Century Gothic" w:cs="Arial"/>
          <w:b w:val="0"/>
          <w:color w:val="231F20"/>
          <w:shd w:val="clear" w:color="auto" w:fill="FFFFFF"/>
        </w:rPr>
        <w:t>You could include information about Henry VIII's hobbies, wives, or even the Reformation.</w:t>
      </w:r>
      <w:r w:rsidRPr="0041776C">
        <w:rPr>
          <w:rFonts w:ascii="Century Gothic" w:hAnsi="Century Gothic" w:cs="Arial"/>
        </w:rPr>
        <w:t xml:space="preserve"> </w:t>
      </w:r>
    </w:p>
    <w:p w:rsidR="0041776C" w:rsidRPr="0041776C" w:rsidRDefault="0041776C" w:rsidP="0041776C">
      <w:pPr>
        <w:shd w:val="clear" w:color="auto" w:fill="FFFFFF"/>
        <w:spacing w:after="100" w:afterAutospacing="1" w:line="240" w:lineRule="auto"/>
        <w:outlineLvl w:val="1"/>
        <w:rPr>
          <w:rFonts w:ascii="Century Gothic" w:eastAsia="Times New Roman" w:hAnsi="Century Gothic" w:cs="Arial"/>
          <w:b/>
          <w:bCs/>
          <w:color w:val="231F20"/>
          <w:sz w:val="36"/>
          <w:szCs w:val="36"/>
          <w:lang w:eastAsia="en-GB"/>
        </w:rPr>
      </w:pPr>
      <w:r w:rsidRPr="0041776C">
        <w:rPr>
          <w:rFonts w:ascii="Century Gothic" w:eastAsia="Times New Roman" w:hAnsi="Century Gothic" w:cs="Arial"/>
          <w:b/>
          <w:bCs/>
          <w:color w:val="231F20"/>
          <w:sz w:val="36"/>
          <w:szCs w:val="36"/>
          <w:lang w:eastAsia="en-GB"/>
        </w:rPr>
        <w:t>Activity 2</w:t>
      </w:r>
    </w:p>
    <w:p w:rsidR="00D108A7" w:rsidRDefault="002A43CC" w:rsidP="002A43CC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 xml:space="preserve">Now </w:t>
      </w:r>
      <w:r w:rsidR="00943FDB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 xml:space="preserve">play the game to </w:t>
      </w:r>
      <w:r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>try to put the events of Henry’s life in chronological order.</w:t>
      </w:r>
    </w:p>
    <w:p w:rsidR="002A43CC" w:rsidRPr="0041776C" w:rsidRDefault="002A43CC" w:rsidP="002A43CC">
      <w:pPr>
        <w:shd w:val="clear" w:color="auto" w:fill="FFFFFF"/>
        <w:spacing w:after="0" w:line="240" w:lineRule="auto"/>
        <w:rPr>
          <w:rFonts w:ascii="Century Gothic" w:hAnsi="Century Gothic" w:cs="Arial"/>
          <w:sz w:val="36"/>
          <w:szCs w:val="36"/>
        </w:rPr>
      </w:pPr>
    </w:p>
    <w:p w:rsidR="00C90641" w:rsidRDefault="0047636D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</w:pPr>
      <w:r>
        <w:rPr>
          <w:rStyle w:val="Strong"/>
          <w:rFonts w:ascii="Century Gothic" w:hAnsi="Century Gothic" w:cs="Arial"/>
          <w:sz w:val="36"/>
          <w:szCs w:val="36"/>
        </w:rPr>
        <w:t>A</w:t>
      </w:r>
      <w:r w:rsidR="00833622" w:rsidRPr="0041776C">
        <w:rPr>
          <w:rStyle w:val="Strong"/>
          <w:rFonts w:ascii="Century Gothic" w:hAnsi="Century Gothic" w:cs="Arial"/>
          <w:sz w:val="36"/>
          <w:szCs w:val="36"/>
        </w:rPr>
        <w:t xml:space="preserve">ctivity </w:t>
      </w:r>
      <w:r w:rsidR="00286143">
        <w:rPr>
          <w:rStyle w:val="Strong"/>
          <w:rFonts w:ascii="Century Gothic" w:hAnsi="Century Gothic" w:cs="Arial"/>
          <w:sz w:val="36"/>
          <w:szCs w:val="36"/>
        </w:rPr>
        <w:t>3</w:t>
      </w:r>
      <w:r w:rsidR="00833622" w:rsidRPr="0041776C">
        <w:rPr>
          <w:rStyle w:val="Strong"/>
          <w:rFonts w:ascii="Century Gothic" w:hAnsi="Century Gothic" w:cs="Arial"/>
          <w:sz w:val="36"/>
          <w:szCs w:val="36"/>
        </w:rPr>
        <w:t xml:space="preserve">: </w:t>
      </w:r>
      <w:r w:rsidR="002A43CC" w:rsidRPr="002A43CC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Use these comprehension sheets</w:t>
      </w:r>
      <w:r w:rsidR="002A43CC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 </w:t>
      </w:r>
      <w:r w:rsidR="002A43CC" w:rsidRPr="002A43CC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to see how much you have learned about King Henry VIII.</w:t>
      </w:r>
    </w:p>
    <w:p w:rsidR="00043B53" w:rsidRPr="0047636D" w:rsidRDefault="00043B53" w:rsidP="00043B53">
      <w:pPr>
        <w:pStyle w:val="blocks-text-blockparagraph"/>
        <w:shd w:val="clear" w:color="auto" w:fill="FFFFFF"/>
        <w:spacing w:before="0" w:beforeAutospacing="0"/>
        <w:jc w:val="center"/>
        <w:rPr>
          <w:rFonts w:ascii="Century Gothic" w:hAnsi="Century Gothic" w:cs="Arial"/>
          <w:b/>
          <w:sz w:val="36"/>
          <w:szCs w:val="36"/>
        </w:rPr>
      </w:pPr>
      <w:r>
        <w:rPr>
          <w:rFonts w:ascii="Century Gothic" w:hAnsi="Century Gothic" w:cs="Arial"/>
          <w:b/>
          <w:noProof/>
          <w:sz w:val="36"/>
          <w:szCs w:val="36"/>
        </w:rPr>
        <w:lastRenderedPageBreak/>
        <w:drawing>
          <wp:inline distT="0" distB="0" distL="0" distR="0">
            <wp:extent cx="5731510" cy="5511243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1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Arial"/>
          <w:b/>
          <w:noProof/>
          <w:sz w:val="36"/>
          <w:szCs w:val="36"/>
        </w:rPr>
        <w:drawing>
          <wp:inline distT="0" distB="0" distL="0" distR="0">
            <wp:extent cx="5731510" cy="2241783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41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Arial"/>
          <w:b/>
          <w:noProof/>
          <w:sz w:val="36"/>
          <w:szCs w:val="36"/>
        </w:rPr>
        <w:lastRenderedPageBreak/>
        <w:drawing>
          <wp:inline distT="0" distB="0" distL="0" distR="0">
            <wp:extent cx="5731510" cy="6706876"/>
            <wp:effectExtent l="19050" t="0" r="2540" b="0"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70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Arial"/>
          <w:b/>
          <w:noProof/>
          <w:sz w:val="36"/>
          <w:szCs w:val="36"/>
        </w:rPr>
        <w:lastRenderedPageBreak/>
        <w:drawing>
          <wp:inline distT="0" distB="0" distL="0" distR="0">
            <wp:extent cx="5731510" cy="4573436"/>
            <wp:effectExtent l="1905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73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Arial"/>
          <w:b/>
          <w:noProof/>
          <w:sz w:val="36"/>
          <w:szCs w:val="36"/>
        </w:rPr>
        <w:lastRenderedPageBreak/>
        <w:drawing>
          <wp:inline distT="0" distB="0" distL="0" distR="0">
            <wp:extent cx="5731510" cy="6331060"/>
            <wp:effectExtent l="1905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3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Arial"/>
          <w:b/>
          <w:noProof/>
          <w:sz w:val="36"/>
          <w:szCs w:val="36"/>
        </w:rPr>
        <w:lastRenderedPageBreak/>
        <w:drawing>
          <wp:inline distT="0" distB="0" distL="0" distR="0">
            <wp:extent cx="5731510" cy="6315169"/>
            <wp:effectExtent l="1905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15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3B53" w:rsidRPr="0047636D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7062"/>
    <w:multiLevelType w:val="hybridMultilevel"/>
    <w:tmpl w:val="6D3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931AB"/>
    <w:rsid w:val="00043B53"/>
    <w:rsid w:val="000D1774"/>
    <w:rsid w:val="001616B9"/>
    <w:rsid w:val="00286143"/>
    <w:rsid w:val="002A43CC"/>
    <w:rsid w:val="003931AB"/>
    <w:rsid w:val="003B2C8C"/>
    <w:rsid w:val="00413194"/>
    <w:rsid w:val="0041776C"/>
    <w:rsid w:val="00460801"/>
    <w:rsid w:val="0047636D"/>
    <w:rsid w:val="004B69F5"/>
    <w:rsid w:val="004B70FB"/>
    <w:rsid w:val="005C65B2"/>
    <w:rsid w:val="005D4D3D"/>
    <w:rsid w:val="00652297"/>
    <w:rsid w:val="0072117D"/>
    <w:rsid w:val="007707DD"/>
    <w:rsid w:val="00805A74"/>
    <w:rsid w:val="00833622"/>
    <w:rsid w:val="00942D53"/>
    <w:rsid w:val="00943FDB"/>
    <w:rsid w:val="009E54B9"/>
    <w:rsid w:val="00A715BF"/>
    <w:rsid w:val="00C70B2C"/>
    <w:rsid w:val="00C80E5B"/>
    <w:rsid w:val="00C90641"/>
    <w:rsid w:val="00D0353A"/>
    <w:rsid w:val="00D108A7"/>
    <w:rsid w:val="00D27449"/>
    <w:rsid w:val="00DA44B2"/>
    <w:rsid w:val="00E513D3"/>
    <w:rsid w:val="00EF4EF1"/>
    <w:rsid w:val="00F4179D"/>
    <w:rsid w:val="00F91600"/>
    <w:rsid w:val="00FF0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9F5"/>
  </w:style>
  <w:style w:type="paragraph" w:styleId="Heading2">
    <w:name w:val="heading 2"/>
    <w:basedOn w:val="Normal"/>
    <w:link w:val="Heading2Char"/>
    <w:uiPriority w:val="9"/>
    <w:qFormat/>
    <w:rsid w:val="008336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paragraph" w:customStyle="1" w:styleId="blocks-text-blockparagraph">
    <w:name w:val="blocks-text-block__paragraph"/>
    <w:basedOn w:val="Normal"/>
    <w:rsid w:val="0083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3362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3362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articles/z4b8jhv" TargetMode="External"/><Relationship Id="rId12" Type="http://schemas.openxmlformats.org/officeDocument/2006/relationships/image" Target="media/image6.png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E1219A-F362-4D0A-82C9-8AD8CB1AA3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DCA13F-20CE-4232-9E3C-7CCBFA3A266C}"/>
</file>

<file path=customXml/itemProps3.xml><?xml version="1.0" encoding="utf-8"?>
<ds:datastoreItem xmlns:ds="http://schemas.openxmlformats.org/officeDocument/2006/customXml" ds:itemID="{410134F3-F478-43D9-ACBC-3CC630644222}"/>
</file>

<file path=customXml/itemProps4.xml><?xml version="1.0" encoding="utf-8"?>
<ds:datastoreItem xmlns:ds="http://schemas.openxmlformats.org/officeDocument/2006/customXml" ds:itemID="{FE025A3C-0DFF-41EC-8438-8CB8363734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2020-06-03T03:51:00Z</dcterms:created>
  <dcterms:modified xsi:type="dcterms:W3CDTF">2020-06-03T03:51:00Z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