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39204547" w:rsidR="003F77AC" w:rsidRPr="00B74BA8" w:rsidRDefault="00140CB9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Wedn</w:t>
      </w:r>
      <w:r w:rsidR="00054830">
        <w:rPr>
          <w:rFonts w:ascii="Century Gothic" w:hAnsi="Century Gothic"/>
          <w:b/>
          <w:bCs/>
          <w:sz w:val="28"/>
          <w:szCs w:val="28"/>
          <w:u w:val="single"/>
        </w:rPr>
        <w:t>es</w:t>
      </w:r>
      <w:r w:rsidR="001E580C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>
        <w:rPr>
          <w:rFonts w:ascii="Century Gothic" w:hAnsi="Century Gothic"/>
          <w:b/>
          <w:bCs/>
          <w:sz w:val="28"/>
          <w:szCs w:val="28"/>
          <w:u w:val="single"/>
        </w:rPr>
        <w:t>8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583E1F5" w14:textId="77777777" w:rsidR="002E2E9A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Just two more weeks of learning before the summer holidays. I know it has been a very strange term, but I hope that you are all still keeping up with your home learning – Year Six isn’t very far away! </w:t>
            </w:r>
          </w:p>
          <w:p w14:paraId="2E445FE0" w14:textId="228F7B8F" w:rsidR="001B0037" w:rsidRDefault="001B0037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Have you found out who your Year Six teacher is?</w:t>
            </w:r>
            <w:r w:rsidR="002E2E9A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</w:t>
            </w:r>
            <w:r w:rsidR="002E2E9A">
              <w:rPr>
                <w:noProof/>
              </w:rPr>
              <w:drawing>
                <wp:inline distT="0" distB="0" distL="0" distR="0" wp14:anchorId="211C30BA" wp14:editId="3D74FE28">
                  <wp:extent cx="514350" cy="342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4067CF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5779286A" w14:textId="1D979A83" w:rsidR="00024740" w:rsidRPr="00024740" w:rsidRDefault="00024740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Pr="00024740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https://www.bbc.co.uk/bitesize/articles/z8gq4xs</w:t>
        </w:r>
      </w:hyperlink>
    </w:p>
    <w:p w14:paraId="5664CB27" w14:textId="17F736D4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024740">
        <w:rPr>
          <w:rFonts w:ascii="Century Gothic" w:hAnsi="Century Gothic"/>
          <w:sz w:val="28"/>
          <w:szCs w:val="28"/>
        </w:rPr>
        <w:t>Using register for posters and leaflets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024740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35366D1B" w14:textId="62A236EE" w:rsidR="00024740" w:rsidRPr="00024740" w:rsidRDefault="00024740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Pr="00024740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https://www.bbc.co.uk/bitesize/articles/zrvm8hv</w:t>
        </w:r>
      </w:hyperlink>
    </w:p>
    <w:p w14:paraId="30FC90C2" w14:textId="0E722023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 w:rsidRPr="00B74BA8">
        <w:rPr>
          <w:rFonts w:ascii="Century Gothic" w:hAnsi="Century Gothic"/>
          <w:sz w:val="28"/>
          <w:szCs w:val="28"/>
        </w:rPr>
        <w:t xml:space="preserve"> </w:t>
      </w:r>
      <w:r w:rsidR="00024740">
        <w:rPr>
          <w:rFonts w:ascii="Century Gothic" w:hAnsi="Century Gothic"/>
          <w:sz w:val="28"/>
          <w:szCs w:val="28"/>
        </w:rPr>
        <w:t>Angles on a straight line</w:t>
      </w:r>
      <w:bookmarkStart w:id="0" w:name="_GoBack"/>
      <w:bookmarkEnd w:id="0"/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24740"/>
    <w:rsid w:val="00054830"/>
    <w:rsid w:val="0009106A"/>
    <w:rsid w:val="00132BAF"/>
    <w:rsid w:val="00140CB9"/>
    <w:rsid w:val="001B0037"/>
    <w:rsid w:val="001E580C"/>
    <w:rsid w:val="00263D73"/>
    <w:rsid w:val="002A1E3B"/>
    <w:rsid w:val="002E2E9A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7F5260"/>
    <w:rsid w:val="00896685"/>
    <w:rsid w:val="00A273CE"/>
    <w:rsid w:val="00A67818"/>
    <w:rsid w:val="00AE6DB8"/>
    <w:rsid w:val="00B74BA8"/>
    <w:rsid w:val="00C45EA9"/>
    <w:rsid w:val="00CF6E19"/>
    <w:rsid w:val="00D80E71"/>
    <w:rsid w:val="00D97F8E"/>
    <w:rsid w:val="00E307BB"/>
    <w:rsid w:val="00EB2DF7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rvm8hv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8gq4x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0AA2A2-50BB-4AFF-82BF-BEA719EFE36E}"/>
</file>

<file path=customXml/itemProps2.xml><?xml version="1.0" encoding="utf-8"?>
<ds:datastoreItem xmlns:ds="http://schemas.openxmlformats.org/officeDocument/2006/customXml" ds:itemID="{7D5E0399-8B7E-4DA0-B4BE-76BF1F672F3E}"/>
</file>

<file path=customXml/itemProps3.xml><?xml version="1.0" encoding="utf-8"?>
<ds:datastoreItem xmlns:ds="http://schemas.openxmlformats.org/officeDocument/2006/customXml" ds:itemID="{C699504C-58F2-4D56-A76C-81459022CA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33</cp:revision>
  <dcterms:created xsi:type="dcterms:W3CDTF">2020-04-21T17:28:00Z</dcterms:created>
  <dcterms:modified xsi:type="dcterms:W3CDTF">2020-07-01T07:10:00Z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