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E3706A" w14:textId="27F6D5D7" w:rsidR="001E115F" w:rsidRDefault="003C630B" w:rsidP="001E115F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Wednesday 17</w:t>
      </w:r>
      <w:r w:rsidRPr="003C630B">
        <w:rPr>
          <w:b/>
          <w:bCs/>
          <w:sz w:val="36"/>
          <w:szCs w:val="36"/>
          <w:u w:val="single"/>
          <w:vertAlign w:val="superscript"/>
        </w:rPr>
        <w:t>th</w:t>
      </w:r>
      <w:r w:rsidR="003F1708">
        <w:rPr>
          <w:b/>
          <w:bCs/>
          <w:sz w:val="36"/>
          <w:szCs w:val="36"/>
          <w:u w:val="single"/>
        </w:rPr>
        <w:t xml:space="preserve"> </w:t>
      </w:r>
      <w:r w:rsidR="001E115F" w:rsidRPr="00592FFE">
        <w:rPr>
          <w:b/>
          <w:bCs/>
          <w:sz w:val="36"/>
          <w:szCs w:val="36"/>
          <w:u w:val="single"/>
        </w:rPr>
        <w:t>June</w:t>
      </w:r>
    </w:p>
    <w:p w14:paraId="43764F47" w14:textId="544C55BC" w:rsidR="00765629" w:rsidRPr="00765629" w:rsidRDefault="00765629" w:rsidP="00765629">
      <w:pPr>
        <w:rPr>
          <w:sz w:val="28"/>
          <w:szCs w:val="28"/>
        </w:rPr>
      </w:pPr>
      <w:r w:rsidRPr="00765629">
        <w:rPr>
          <w:sz w:val="28"/>
          <w:szCs w:val="28"/>
        </w:rPr>
        <w:t>Morning everyone</w:t>
      </w:r>
      <w:r>
        <w:rPr>
          <w:sz w:val="28"/>
          <w:szCs w:val="28"/>
        </w:rPr>
        <w:t>. Today you should receive the separate email with the Science and Topic learning for the week. I have enjoyed hearing about your learning on our calls and seeing the pictures you send me of your work. I know the rain is good for the plants in the garden</w:t>
      </w:r>
      <w:r w:rsidR="009514EB">
        <w:rPr>
          <w:sz w:val="28"/>
          <w:szCs w:val="28"/>
        </w:rPr>
        <w:t xml:space="preserve">, but I prefer the sunshine. Can you try to dance away the rain clouds, please? </w:t>
      </w:r>
    </w:p>
    <w:p w14:paraId="7385A8E9" w14:textId="77777777" w:rsidR="00765629" w:rsidRPr="00592FFE" w:rsidRDefault="00765629" w:rsidP="00765629">
      <w:pPr>
        <w:rPr>
          <w:b/>
          <w:bCs/>
          <w:sz w:val="36"/>
          <w:szCs w:val="36"/>
          <w:u w:val="single"/>
        </w:rPr>
      </w:pPr>
    </w:p>
    <w:p w14:paraId="08615ACD" w14:textId="1578C353" w:rsidR="009514EB" w:rsidRDefault="001E115F" w:rsidP="001E115F">
      <w:pPr>
        <w:rPr>
          <w:b/>
          <w:bCs/>
          <w:sz w:val="28"/>
          <w:szCs w:val="28"/>
        </w:rPr>
      </w:pPr>
      <w:r w:rsidRPr="00822F05">
        <w:rPr>
          <w:b/>
          <w:bCs/>
          <w:sz w:val="28"/>
          <w:szCs w:val="28"/>
        </w:rPr>
        <w:t xml:space="preserve">English </w:t>
      </w:r>
    </w:p>
    <w:p w14:paraId="54E9F8AE" w14:textId="6B3D214B" w:rsidR="00EA45D9" w:rsidRDefault="00EA45D9" w:rsidP="001E115F">
      <w:pPr>
        <w:rPr>
          <w:sz w:val="28"/>
          <w:szCs w:val="28"/>
        </w:rPr>
      </w:pPr>
      <w:r>
        <w:rPr>
          <w:sz w:val="28"/>
          <w:szCs w:val="28"/>
        </w:rPr>
        <w:t xml:space="preserve">The lesson today has a focus on poetry. There are clips to watch and quizzes to test yourself on. There are many, many different types of poetry. Activity 3 and 4 on the page have suggested things you could write a poem on. You can always choose your own topic. Write about whatever you would like to write a poem on. Again, feel free to send me a picture of the finished poem. </w:t>
      </w:r>
    </w:p>
    <w:p w14:paraId="23332C37" w14:textId="5939F125" w:rsidR="009C0874" w:rsidRDefault="009C0874" w:rsidP="001E115F">
      <w:pPr>
        <w:rPr>
          <w:sz w:val="28"/>
          <w:szCs w:val="28"/>
        </w:rPr>
      </w:pPr>
      <w:hyperlink r:id="rId5" w:history="1">
        <w:r w:rsidRPr="002352BE">
          <w:rPr>
            <w:rStyle w:val="Hyperlink"/>
            <w:sz w:val="28"/>
            <w:szCs w:val="28"/>
          </w:rPr>
          <w:t>https://www.bbc.co.uk/bitesize/articles/z9jhqfr</w:t>
        </w:r>
      </w:hyperlink>
      <w:r>
        <w:rPr>
          <w:sz w:val="28"/>
          <w:szCs w:val="28"/>
        </w:rPr>
        <w:t xml:space="preserve"> </w:t>
      </w:r>
    </w:p>
    <w:p w14:paraId="1EE50431" w14:textId="77777777" w:rsidR="009C0874" w:rsidRPr="00EA45D9" w:rsidRDefault="009C0874" w:rsidP="001E115F">
      <w:pPr>
        <w:rPr>
          <w:sz w:val="28"/>
          <w:szCs w:val="28"/>
        </w:rPr>
      </w:pPr>
    </w:p>
    <w:p w14:paraId="2BDEC9E6" w14:textId="011A551F" w:rsidR="00822F05" w:rsidRDefault="00822F05" w:rsidP="001E115F">
      <w:pPr>
        <w:rPr>
          <w:b/>
          <w:bCs/>
          <w:sz w:val="28"/>
          <w:szCs w:val="28"/>
        </w:rPr>
      </w:pPr>
      <w:r w:rsidRPr="00822F05">
        <w:rPr>
          <w:b/>
          <w:bCs/>
          <w:sz w:val="28"/>
          <w:szCs w:val="28"/>
        </w:rPr>
        <w:t>Maths</w:t>
      </w:r>
    </w:p>
    <w:p w14:paraId="19FD4D92" w14:textId="4B89567D" w:rsidR="00892257" w:rsidRDefault="00503D33" w:rsidP="00892257">
      <w:pPr>
        <w:rPr>
          <w:sz w:val="28"/>
          <w:szCs w:val="28"/>
        </w:rPr>
      </w:pPr>
      <w:r>
        <w:rPr>
          <w:sz w:val="28"/>
          <w:szCs w:val="28"/>
        </w:rPr>
        <w:t>Today I would like you to play some fraction games. The link below is to Top</w:t>
      </w:r>
      <w:r w:rsidR="00290230">
        <w:rPr>
          <w:sz w:val="28"/>
          <w:szCs w:val="28"/>
        </w:rPr>
        <w:t xml:space="preserve"> M</w:t>
      </w:r>
      <w:r>
        <w:rPr>
          <w:sz w:val="28"/>
          <w:szCs w:val="28"/>
        </w:rPr>
        <w:t xml:space="preserve">arks website. Their games should work on laptops, </w:t>
      </w:r>
      <w:r w:rsidR="00290230">
        <w:rPr>
          <w:sz w:val="28"/>
          <w:szCs w:val="28"/>
        </w:rPr>
        <w:t>mobiles,</w:t>
      </w:r>
      <w:r>
        <w:rPr>
          <w:sz w:val="28"/>
          <w:szCs w:val="28"/>
        </w:rPr>
        <w:t xml:space="preserve"> and tablets. Do not worry if you cannot play them all. </w:t>
      </w:r>
    </w:p>
    <w:p w14:paraId="7A59626C" w14:textId="49E3B27A" w:rsidR="00503D33" w:rsidRDefault="00503D33" w:rsidP="00892257">
      <w:pPr>
        <w:rPr>
          <w:sz w:val="28"/>
          <w:szCs w:val="28"/>
        </w:rPr>
      </w:pPr>
      <w:r>
        <w:rPr>
          <w:sz w:val="28"/>
          <w:szCs w:val="28"/>
        </w:rPr>
        <w:t xml:space="preserve">Parents, this </w:t>
      </w:r>
      <w:r w:rsidR="00290230">
        <w:rPr>
          <w:sz w:val="28"/>
          <w:szCs w:val="28"/>
        </w:rPr>
        <w:t>site has games for Key Stage 2, so some games may not be suitable, yet. Practising saying fractions correctly, ordering fractions</w:t>
      </w:r>
      <w:r w:rsidR="00946493">
        <w:rPr>
          <w:sz w:val="28"/>
          <w:szCs w:val="28"/>
        </w:rPr>
        <w:t>, finding equivalent fractions</w:t>
      </w:r>
      <w:r w:rsidR="00290230">
        <w:rPr>
          <w:sz w:val="28"/>
          <w:szCs w:val="28"/>
        </w:rPr>
        <w:t xml:space="preserve"> and identifying fractions is what your child should be able to do. </w:t>
      </w:r>
    </w:p>
    <w:p w14:paraId="70D35C22" w14:textId="6D525034" w:rsidR="00503D33" w:rsidRDefault="00503D33" w:rsidP="00892257">
      <w:pPr>
        <w:tabs>
          <w:tab w:val="left" w:pos="2560"/>
        </w:tabs>
        <w:jc w:val="center"/>
        <w:rPr>
          <w:sz w:val="28"/>
          <w:szCs w:val="28"/>
        </w:rPr>
      </w:pPr>
      <w:hyperlink r:id="rId6" w:history="1">
        <w:r w:rsidRPr="002352BE">
          <w:rPr>
            <w:rStyle w:val="Hyperlink"/>
            <w:sz w:val="28"/>
            <w:szCs w:val="28"/>
          </w:rPr>
          <w:t>https://www.topmarks.co.uk/maths-games/7-11-years/fractions-and-decimals</w:t>
        </w:r>
      </w:hyperlink>
      <w:r>
        <w:rPr>
          <w:sz w:val="28"/>
          <w:szCs w:val="28"/>
        </w:rPr>
        <w:t xml:space="preserve"> </w:t>
      </w:r>
    </w:p>
    <w:p w14:paraId="60AEE0C0" w14:textId="77777777" w:rsidR="00503D33" w:rsidRDefault="00503D33" w:rsidP="00892257">
      <w:pPr>
        <w:tabs>
          <w:tab w:val="left" w:pos="2560"/>
        </w:tabs>
        <w:jc w:val="center"/>
        <w:rPr>
          <w:sz w:val="28"/>
          <w:szCs w:val="28"/>
        </w:rPr>
      </w:pPr>
    </w:p>
    <w:p w14:paraId="214C8941" w14:textId="77777777" w:rsidR="00503D33" w:rsidRDefault="00503D33" w:rsidP="00892257">
      <w:pPr>
        <w:tabs>
          <w:tab w:val="left" w:pos="2560"/>
        </w:tabs>
        <w:jc w:val="center"/>
        <w:rPr>
          <w:sz w:val="28"/>
          <w:szCs w:val="28"/>
        </w:rPr>
      </w:pPr>
    </w:p>
    <w:p w14:paraId="773FFD27" w14:textId="103A3472" w:rsidR="00892257" w:rsidRPr="00892257" w:rsidRDefault="00892257" w:rsidP="00892257">
      <w:pPr>
        <w:tabs>
          <w:tab w:val="left" w:pos="2560"/>
        </w:tabs>
        <w:jc w:val="center"/>
        <w:rPr>
          <w:sz w:val="28"/>
          <w:szCs w:val="28"/>
        </w:rPr>
      </w:pPr>
      <w:r w:rsidRPr="00892257">
        <w:rPr>
          <w:sz w:val="28"/>
          <w:szCs w:val="28"/>
        </w:rPr>
        <w:t>Well done everyone,</w:t>
      </w:r>
    </w:p>
    <w:p w14:paraId="7E01867A" w14:textId="1B90E9F0" w:rsidR="00892257" w:rsidRPr="00892257" w:rsidRDefault="00892257" w:rsidP="00892257">
      <w:pPr>
        <w:tabs>
          <w:tab w:val="left" w:pos="2560"/>
        </w:tabs>
        <w:jc w:val="center"/>
        <w:rPr>
          <w:sz w:val="28"/>
          <w:szCs w:val="28"/>
        </w:rPr>
      </w:pPr>
    </w:p>
    <w:p w14:paraId="216B5A28" w14:textId="4010AC55" w:rsidR="00892257" w:rsidRPr="00892257" w:rsidRDefault="00892257" w:rsidP="00892257">
      <w:pPr>
        <w:tabs>
          <w:tab w:val="left" w:pos="2560"/>
        </w:tabs>
        <w:jc w:val="center"/>
        <w:rPr>
          <w:sz w:val="28"/>
          <w:szCs w:val="28"/>
        </w:rPr>
      </w:pPr>
      <w:r w:rsidRPr="00892257">
        <w:rPr>
          <w:sz w:val="28"/>
          <w:szCs w:val="28"/>
        </w:rPr>
        <w:t>Mrs C Flynn</w:t>
      </w:r>
      <w:r w:rsidRPr="00892257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892257" w:rsidRPr="00892257" w:rsidSect="001E115F">
      <w:pgSz w:w="11906" w:h="16838"/>
      <w:pgMar w:top="1440" w:right="1440" w:bottom="1440" w:left="1440" w:header="708" w:footer="708" w:gutter="0"/>
      <w:pgBorders w:offsetFrom="page">
        <w:top w:val="dashed" w:sz="36" w:space="24" w:color="ED7D31" w:themeColor="accent2"/>
        <w:left w:val="dashed" w:sz="36" w:space="24" w:color="ED7D31" w:themeColor="accent2"/>
        <w:bottom w:val="dashed" w:sz="36" w:space="24" w:color="ED7D31" w:themeColor="accent2"/>
        <w:right w:val="dashed" w:sz="36" w:space="24" w:color="ED7D31" w:themeColor="accen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1.5pt;height:11.5pt" o:bullet="t">
        <v:imagedata r:id="rId1" o:title="mso5701"/>
      </v:shape>
    </w:pict>
  </w:numPicBullet>
  <w:abstractNum w:abstractNumId="0" w15:restartNumberingAfterBreak="0">
    <w:nsid w:val="63A86B47"/>
    <w:multiLevelType w:val="hybridMultilevel"/>
    <w:tmpl w:val="8E48FD5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A90CBD"/>
    <w:multiLevelType w:val="hybridMultilevel"/>
    <w:tmpl w:val="D8FCE81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15F"/>
    <w:rsid w:val="001E115F"/>
    <w:rsid w:val="00205FBC"/>
    <w:rsid w:val="00290230"/>
    <w:rsid w:val="003C630B"/>
    <w:rsid w:val="003F1708"/>
    <w:rsid w:val="00503D33"/>
    <w:rsid w:val="00556F0E"/>
    <w:rsid w:val="00592FFE"/>
    <w:rsid w:val="00765629"/>
    <w:rsid w:val="00822F05"/>
    <w:rsid w:val="00892257"/>
    <w:rsid w:val="00946493"/>
    <w:rsid w:val="009514EB"/>
    <w:rsid w:val="009C0874"/>
    <w:rsid w:val="00A42CAF"/>
    <w:rsid w:val="00EA45D9"/>
    <w:rsid w:val="00F40F6B"/>
    <w:rsid w:val="00FF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50CFC"/>
  <w15:chartTrackingRefBased/>
  <w15:docId w15:val="{2832F927-351B-4DDB-9842-7B4118BC5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11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15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22F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7-11-years/fractions-and-decimal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bbc.co.uk/bitesize/articles/z9jhqfr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68D338-DFDD-4AA5-A63C-EA4EFC237493}"/>
</file>

<file path=customXml/itemProps2.xml><?xml version="1.0" encoding="utf-8"?>
<ds:datastoreItem xmlns:ds="http://schemas.openxmlformats.org/officeDocument/2006/customXml" ds:itemID="{3858ECC9-93CE-48D7-AAFB-1A0FDFDC6C26}"/>
</file>

<file path=customXml/itemProps3.xml><?xml version="1.0" encoding="utf-8"?>
<ds:datastoreItem xmlns:ds="http://schemas.openxmlformats.org/officeDocument/2006/customXml" ds:itemID="{128C0C26-9A0E-4D93-89CF-66028E6EEF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7</cp:revision>
  <cp:lastPrinted>2020-06-11T11:59:00Z</cp:lastPrinted>
  <dcterms:created xsi:type="dcterms:W3CDTF">2020-06-16T08:48:00Z</dcterms:created>
  <dcterms:modified xsi:type="dcterms:W3CDTF">2020-06-16T09:19:00Z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