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6B01C" w14:textId="6188D310" w:rsidR="00456BC4" w:rsidRDefault="00A33149" w:rsidP="00D175C1">
      <w:pPr>
        <w:jc w:val="center"/>
        <w:rPr>
          <w:b/>
          <w:bCs/>
          <w:sz w:val="32"/>
          <w:szCs w:val="32"/>
        </w:rPr>
      </w:pPr>
      <w:r w:rsidRPr="694B70F6">
        <w:rPr>
          <w:b/>
          <w:bCs/>
          <w:sz w:val="32"/>
          <w:szCs w:val="32"/>
        </w:rPr>
        <w:t xml:space="preserve">Topic Work </w:t>
      </w:r>
      <w:r w:rsidR="003842E4" w:rsidRPr="694B70F6">
        <w:rPr>
          <w:b/>
          <w:bCs/>
          <w:sz w:val="32"/>
          <w:szCs w:val="32"/>
        </w:rPr>
        <w:t xml:space="preserve"> </w:t>
      </w:r>
      <w:r w:rsidRPr="694B70F6">
        <w:rPr>
          <w:b/>
          <w:bCs/>
          <w:sz w:val="32"/>
          <w:szCs w:val="32"/>
        </w:rPr>
        <w:t xml:space="preserve"> Year 3 and 4</w:t>
      </w:r>
      <w:r w:rsidR="00101992" w:rsidRPr="694B70F6">
        <w:rPr>
          <w:b/>
          <w:bCs/>
          <w:sz w:val="32"/>
          <w:szCs w:val="32"/>
        </w:rPr>
        <w:t xml:space="preserve"> </w:t>
      </w:r>
      <w:proofErr w:type="gramStart"/>
      <w:r w:rsidR="00101992" w:rsidRPr="694B70F6">
        <w:rPr>
          <w:b/>
          <w:bCs/>
          <w:sz w:val="32"/>
          <w:szCs w:val="32"/>
        </w:rPr>
        <w:t xml:space="preserve">-  </w:t>
      </w:r>
      <w:r w:rsidRPr="694B70F6">
        <w:rPr>
          <w:b/>
          <w:bCs/>
          <w:sz w:val="32"/>
          <w:szCs w:val="32"/>
        </w:rPr>
        <w:t>Wednesday</w:t>
      </w:r>
      <w:proofErr w:type="gramEnd"/>
      <w:r w:rsidRPr="694B70F6">
        <w:rPr>
          <w:b/>
          <w:bCs/>
          <w:sz w:val="32"/>
          <w:szCs w:val="32"/>
        </w:rPr>
        <w:t xml:space="preserve"> </w:t>
      </w:r>
      <w:r w:rsidR="00DC77DD">
        <w:rPr>
          <w:b/>
          <w:bCs/>
          <w:sz w:val="32"/>
          <w:szCs w:val="32"/>
        </w:rPr>
        <w:t>17</w:t>
      </w:r>
      <w:r w:rsidR="001C50CB" w:rsidRPr="001C50CB">
        <w:rPr>
          <w:b/>
          <w:bCs/>
          <w:sz w:val="32"/>
          <w:szCs w:val="32"/>
          <w:vertAlign w:val="superscript"/>
        </w:rPr>
        <w:t>th</w:t>
      </w:r>
      <w:r w:rsidR="001C50CB">
        <w:rPr>
          <w:b/>
          <w:bCs/>
          <w:sz w:val="32"/>
          <w:szCs w:val="32"/>
        </w:rPr>
        <w:t xml:space="preserve"> </w:t>
      </w:r>
      <w:r w:rsidR="000F1475">
        <w:rPr>
          <w:b/>
          <w:bCs/>
          <w:sz w:val="32"/>
          <w:szCs w:val="32"/>
        </w:rPr>
        <w:t>June</w:t>
      </w:r>
      <w:r w:rsidR="009E60BF" w:rsidRPr="694B70F6">
        <w:rPr>
          <w:b/>
          <w:bCs/>
          <w:sz w:val="32"/>
          <w:szCs w:val="32"/>
        </w:rPr>
        <w:t xml:space="preserve"> </w:t>
      </w:r>
      <w:r w:rsidR="00D175C1" w:rsidRPr="694B70F6">
        <w:rPr>
          <w:b/>
          <w:bCs/>
          <w:sz w:val="32"/>
          <w:szCs w:val="32"/>
        </w:rPr>
        <w:t xml:space="preserve"> </w:t>
      </w:r>
      <w:r w:rsidR="00456BC4">
        <w:rPr>
          <w:b/>
          <w:bCs/>
          <w:sz w:val="32"/>
          <w:szCs w:val="32"/>
        </w:rPr>
        <w:t xml:space="preserve">- </w:t>
      </w:r>
      <w:r w:rsidR="00DC77DD">
        <w:rPr>
          <w:b/>
          <w:bCs/>
          <w:sz w:val="32"/>
          <w:szCs w:val="32"/>
        </w:rPr>
        <w:t>Biomes</w:t>
      </w:r>
      <w:r w:rsidR="00456BC4">
        <w:rPr>
          <w:b/>
          <w:bCs/>
          <w:sz w:val="32"/>
          <w:szCs w:val="32"/>
        </w:rPr>
        <w:t xml:space="preserve"> </w:t>
      </w:r>
    </w:p>
    <w:p w14:paraId="5916012D" w14:textId="28787F44" w:rsidR="00B746C5" w:rsidRPr="00611091" w:rsidRDefault="00796420" w:rsidP="00D175C1">
      <w:pPr>
        <w:jc w:val="center"/>
        <w:rPr>
          <w:b/>
          <w:bCs/>
          <w:sz w:val="28"/>
          <w:szCs w:val="28"/>
        </w:rPr>
      </w:pPr>
      <w:hyperlink r:id="rId8" w:history="1">
        <w:r w:rsidR="00B746C5" w:rsidRPr="00375A15">
          <w:rPr>
            <w:rStyle w:val="Hyperlink"/>
            <w:b/>
            <w:bCs/>
            <w:sz w:val="28"/>
            <w:szCs w:val="28"/>
          </w:rPr>
          <w:t>https://www.bbc.co.uk/bitesize/articles/zbnc86f</w:t>
        </w:r>
      </w:hyperlink>
      <w:r w:rsidR="00B746C5">
        <w:rPr>
          <w:b/>
          <w:bCs/>
          <w:sz w:val="28"/>
          <w:szCs w:val="28"/>
        </w:rPr>
        <w:t xml:space="preserve"> </w:t>
      </w:r>
    </w:p>
    <w:tbl>
      <w:tblPr>
        <w:tblW w:w="1119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6"/>
        <w:gridCol w:w="5403"/>
      </w:tblGrid>
      <w:tr w:rsidR="00B746C5" w:rsidRPr="006C09F8" w14:paraId="78DB2AEE" w14:textId="1D4D829A" w:rsidTr="00B746C5">
        <w:trPr>
          <w:trHeight w:val="4685"/>
        </w:trPr>
        <w:tc>
          <w:tcPr>
            <w:tcW w:w="5541" w:type="dxa"/>
            <w:shd w:val="clear" w:color="auto" w:fill="auto"/>
          </w:tcPr>
          <w:p w14:paraId="6CC482BA" w14:textId="4EB374F3" w:rsidR="00B95331" w:rsidRPr="006C09F8" w:rsidRDefault="00B95331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  <w:sz w:val="28"/>
                <w:szCs w:val="28"/>
                <w:highlight w:val="yellow"/>
              </w:rPr>
              <w:t>Watch this clip by following the link above</w:t>
            </w:r>
          </w:p>
          <w:p w14:paraId="002B4C3C" w14:textId="2F50B4F1" w:rsidR="00B95331" w:rsidRPr="006C09F8" w:rsidRDefault="00B95331" w:rsidP="006C09F8">
            <w:pPr>
              <w:spacing w:after="0" w:line="240" w:lineRule="auto"/>
            </w:pPr>
          </w:p>
          <w:p w14:paraId="6C93B031" w14:textId="14C772FB" w:rsidR="00B95331" w:rsidRPr="006C09F8" w:rsidRDefault="00B746C5" w:rsidP="006C09F8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292BB42" wp14:editId="20A57A5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3482340" cy="1987550"/>
                  <wp:effectExtent l="0" t="0" r="3810" b="0"/>
                  <wp:wrapTight wrapText="bothSides">
                    <wp:wrapPolygon edited="0">
                      <wp:start x="0" y="0"/>
                      <wp:lineTo x="0" y="21324"/>
                      <wp:lineTo x="21505" y="21324"/>
                      <wp:lineTo x="2150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340" cy="198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58" w:type="dxa"/>
            <w:shd w:val="clear" w:color="auto" w:fill="auto"/>
          </w:tcPr>
          <w:p w14:paraId="77F24F81" w14:textId="71958F73" w:rsidR="00B95331" w:rsidRPr="006C09F8" w:rsidRDefault="00B95331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</w:rPr>
              <w:t xml:space="preserve"> </w:t>
            </w:r>
            <w:r w:rsidRPr="006C09F8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27B9B0C7" w:rsidR="00B95331" w:rsidRPr="006C09F8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9B1CF7E" wp14:editId="646FFF73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741680</wp:posOffset>
                  </wp:positionV>
                  <wp:extent cx="3261726" cy="1850390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449" y="21348"/>
                      <wp:lineTo x="2144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726" cy="1850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95331" w:rsidRPr="006C09F8">
              <w:rPr>
                <w:sz w:val="28"/>
                <w:szCs w:val="28"/>
              </w:rPr>
              <w:t xml:space="preserve">Play this </w:t>
            </w:r>
            <w:r>
              <w:rPr>
                <w:sz w:val="28"/>
                <w:szCs w:val="28"/>
              </w:rPr>
              <w:t>game where you match the word with the picture</w:t>
            </w:r>
            <w:r w:rsidR="00B95331" w:rsidRPr="006C09F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Follow the link above to find it.</w:t>
            </w:r>
          </w:p>
          <w:p w14:paraId="44B7A2A1" w14:textId="73A818CC" w:rsidR="00B95331" w:rsidRDefault="00B95331" w:rsidP="006C09F8">
            <w:pPr>
              <w:spacing w:after="0" w:line="240" w:lineRule="auto"/>
              <w:rPr>
                <w:noProof/>
              </w:rPr>
            </w:pPr>
          </w:p>
          <w:p w14:paraId="59978A3F" w14:textId="49F19B17" w:rsidR="00503018" w:rsidRPr="00503018" w:rsidRDefault="00503018" w:rsidP="00503018"/>
          <w:p w14:paraId="419814C1" w14:textId="6D1A5EF4" w:rsidR="00503018" w:rsidRPr="00503018" w:rsidRDefault="00503018" w:rsidP="00503018"/>
        </w:tc>
      </w:tr>
      <w:tr w:rsidR="00B746C5" w:rsidRPr="006C09F8" w14:paraId="6E30214F" w14:textId="77777777" w:rsidTr="00B746C5">
        <w:trPr>
          <w:trHeight w:val="4685"/>
        </w:trPr>
        <w:tc>
          <w:tcPr>
            <w:tcW w:w="5541" w:type="dxa"/>
            <w:shd w:val="clear" w:color="auto" w:fill="auto"/>
          </w:tcPr>
          <w:p w14:paraId="6A7FC7EA" w14:textId="77777777" w:rsidR="00503018" w:rsidRDefault="00503018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3018">
              <w:rPr>
                <w:b/>
                <w:bCs/>
                <w:sz w:val="28"/>
                <w:szCs w:val="28"/>
                <w:highlight w:val="magenta"/>
              </w:rPr>
              <w:t>Activity Two</w:t>
            </w:r>
            <w:r w:rsidRPr="00503018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90AAF6B" w14:textId="77777777" w:rsidR="00B746C5" w:rsidRDefault="00B746C5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68E9F349" w14:textId="5513FFEA" w:rsidR="00B746C5" w:rsidRPr="00B746C5" w:rsidRDefault="00B746C5" w:rsidP="00B746C5">
            <w:pPr>
              <w:spacing w:after="0" w:line="240" w:lineRule="auto"/>
              <w:rPr>
                <w:sz w:val="28"/>
                <w:szCs w:val="28"/>
              </w:rPr>
            </w:pPr>
            <w:r w:rsidRPr="00B746C5">
              <w:rPr>
                <w:sz w:val="28"/>
                <w:szCs w:val="28"/>
              </w:rPr>
              <w:t xml:space="preserve">Read through the PowerPoint </w:t>
            </w:r>
            <w:r>
              <w:rPr>
                <w:sz w:val="28"/>
                <w:szCs w:val="28"/>
              </w:rPr>
              <w:t>(sen</w:t>
            </w:r>
            <w:r w:rsidR="00437D45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 separately) </w:t>
            </w:r>
            <w:r w:rsidRPr="00B746C5">
              <w:rPr>
                <w:sz w:val="28"/>
                <w:szCs w:val="28"/>
              </w:rPr>
              <w:t>with an adult to understand where in the world the different biomes are.</w:t>
            </w:r>
          </w:p>
          <w:p w14:paraId="06E41F76" w14:textId="28374AB6" w:rsidR="00B746C5" w:rsidRPr="00B746C5" w:rsidRDefault="00B746C5" w:rsidP="00B746C5">
            <w:pPr>
              <w:spacing w:after="0" w:line="240" w:lineRule="auto"/>
              <w:rPr>
                <w:sz w:val="28"/>
                <w:szCs w:val="28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C39EC99" wp14:editId="34A17472">
                  <wp:extent cx="3536950" cy="1745481"/>
                  <wp:effectExtent l="0" t="0" r="635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036" cy="1767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8" w:type="dxa"/>
            <w:shd w:val="clear" w:color="auto" w:fill="auto"/>
          </w:tcPr>
          <w:p w14:paraId="6F8006D6" w14:textId="4CD2CEEC" w:rsidR="00503018" w:rsidRPr="00503018" w:rsidRDefault="00503018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03018">
              <w:rPr>
                <w:b/>
                <w:bCs/>
                <w:sz w:val="28"/>
                <w:szCs w:val="28"/>
                <w:highlight w:val="magenta"/>
              </w:rPr>
              <w:t>Activity Three</w:t>
            </w:r>
          </w:p>
          <w:p w14:paraId="4E5921BB" w14:textId="0437F9B3" w:rsidR="00503018" w:rsidRDefault="00503018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08D67ED0" w14:textId="25545DA1" w:rsidR="00796420" w:rsidRPr="00796420" w:rsidRDefault="00796420" w:rsidP="006C09F8">
            <w:pPr>
              <w:spacing w:after="0" w:line="240" w:lineRule="auto"/>
              <w:rPr>
                <w:sz w:val="28"/>
                <w:szCs w:val="28"/>
              </w:rPr>
            </w:pPr>
            <w:r w:rsidRPr="00796420">
              <w:rPr>
                <w:sz w:val="28"/>
                <w:szCs w:val="28"/>
              </w:rPr>
              <w:t xml:space="preserve">Please follow this link from the BBC bitesize site to find the Britannica Digital Learning site. </w:t>
            </w:r>
          </w:p>
          <w:p w14:paraId="319B3882" w14:textId="3B3A8E50" w:rsidR="00796420" w:rsidRDefault="00796420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72779E" wp14:editId="3F5A3F37">
                  <wp:extent cx="2863850" cy="969219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416" cy="98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213D15" w14:textId="751494BE" w:rsidR="005B3609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Click the link above to find this page:</w:t>
            </w:r>
          </w:p>
          <w:p w14:paraId="16DD63D4" w14:textId="77777777" w:rsidR="00B746C5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</w:p>
          <w:p w14:paraId="7897AF61" w14:textId="418ACC4B" w:rsidR="00B746C5" w:rsidRPr="00503018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E9EB46D" wp14:editId="552DCA1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3121696" cy="1953895"/>
                  <wp:effectExtent l="0" t="0" r="2540" b="8255"/>
                  <wp:wrapTight wrapText="bothSides">
                    <wp:wrapPolygon edited="0">
                      <wp:start x="0" y="0"/>
                      <wp:lineTo x="0" y="21481"/>
                      <wp:lineTo x="21486" y="21481"/>
                      <wp:lineTo x="2148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696" cy="195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  <w:szCs w:val="28"/>
              </w:rPr>
              <w:t xml:space="preserve">When you click </w:t>
            </w:r>
            <w:r w:rsidR="00437D45">
              <w:rPr>
                <w:sz w:val="28"/>
                <w:szCs w:val="28"/>
              </w:rPr>
              <w:t xml:space="preserve">a biome from the left-hand side it will appear on the world map and a learning clip to watch should also appear. </w:t>
            </w:r>
          </w:p>
        </w:tc>
      </w:tr>
    </w:tbl>
    <w:p w14:paraId="0D250F87" w14:textId="287425A0" w:rsidR="00DE19B9" w:rsidRDefault="00DE19B9" w:rsidP="00437D45">
      <w:pPr>
        <w:tabs>
          <w:tab w:val="left" w:pos="3680"/>
        </w:tabs>
      </w:pPr>
    </w:p>
    <w:sectPr w:rsidR="00DE19B9" w:rsidSect="00456BC4">
      <w:pgSz w:w="11906" w:h="16838"/>
      <w:pgMar w:top="720" w:right="726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0F1475"/>
    <w:rsid w:val="00101992"/>
    <w:rsid w:val="001C50CB"/>
    <w:rsid w:val="00223946"/>
    <w:rsid w:val="00255516"/>
    <w:rsid w:val="00351A27"/>
    <w:rsid w:val="003842E4"/>
    <w:rsid w:val="003F37F6"/>
    <w:rsid w:val="003F63AC"/>
    <w:rsid w:val="0041415C"/>
    <w:rsid w:val="0043391C"/>
    <w:rsid w:val="00437D45"/>
    <w:rsid w:val="00455153"/>
    <w:rsid w:val="00456BC4"/>
    <w:rsid w:val="00503018"/>
    <w:rsid w:val="0052797C"/>
    <w:rsid w:val="00552194"/>
    <w:rsid w:val="005A5C82"/>
    <w:rsid w:val="005B3609"/>
    <w:rsid w:val="00611091"/>
    <w:rsid w:val="00642A4B"/>
    <w:rsid w:val="006C09F8"/>
    <w:rsid w:val="006E1861"/>
    <w:rsid w:val="00761A36"/>
    <w:rsid w:val="00796420"/>
    <w:rsid w:val="007D1B78"/>
    <w:rsid w:val="007E6A1D"/>
    <w:rsid w:val="008103A6"/>
    <w:rsid w:val="008D2ECA"/>
    <w:rsid w:val="00926C92"/>
    <w:rsid w:val="009545E3"/>
    <w:rsid w:val="00970023"/>
    <w:rsid w:val="009A3FD2"/>
    <w:rsid w:val="009E60BF"/>
    <w:rsid w:val="00A33149"/>
    <w:rsid w:val="00A60695"/>
    <w:rsid w:val="00B65AFE"/>
    <w:rsid w:val="00B746C5"/>
    <w:rsid w:val="00B95331"/>
    <w:rsid w:val="00C1659B"/>
    <w:rsid w:val="00D175C1"/>
    <w:rsid w:val="00DC77DD"/>
    <w:rsid w:val="00DE19B9"/>
    <w:rsid w:val="176D3343"/>
    <w:rsid w:val="50FE617B"/>
    <w:rsid w:val="694B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33149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33149"/>
    <w:rPr>
      <w:color w:val="605E5C"/>
      <w:shd w:val="clear" w:color="auto" w:fill="E1DFDD"/>
    </w:rPr>
  </w:style>
  <w:style w:type="character" w:styleId="UnresolvedMention">
    <w:name w:val="Unresolved Mention"/>
    <w:uiPriority w:val="99"/>
    <w:semiHidden/>
    <w:unhideWhenUsed/>
    <w:rsid w:val="009E60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6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bnc86f" TargetMode="Externa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6C1496-3617-4B9C-B8D5-CFCB2B1392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707FE3-9025-4846-8A0F-DE501B4F54E6}"/>
</file>

<file path=customXml/itemProps3.xml><?xml version="1.0" encoding="utf-8"?>
<ds:datastoreItem xmlns:ds="http://schemas.openxmlformats.org/officeDocument/2006/customXml" ds:itemID="{227AF823-EE9E-40FB-AFC2-4D27366D2C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1832BE-E088-4ACC-883A-D08FD9894F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donnelly</cp:lastModifiedBy>
  <cp:revision>5</cp:revision>
  <dcterms:created xsi:type="dcterms:W3CDTF">2020-06-11T10:55:00Z</dcterms:created>
  <dcterms:modified xsi:type="dcterms:W3CDTF">2020-06-15T12:17:00Z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