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E4A7C" w14:textId="7F90336A" w:rsidR="00A1323B" w:rsidRPr="00A1323B" w:rsidRDefault="00A1323B" w:rsidP="00A1323B">
      <w:pPr>
        <w:jc w:val="center"/>
        <w:rPr>
          <w:rFonts w:cstheme="minorHAnsi"/>
          <w:b/>
          <w:bCs/>
          <w:sz w:val="28"/>
          <w:szCs w:val="28"/>
          <w:u w:val="single"/>
        </w:rPr>
      </w:pPr>
      <w:r w:rsidRPr="00A1323B">
        <w:rPr>
          <w:rFonts w:cstheme="minorHAnsi"/>
          <w:b/>
          <w:bCs/>
          <w:sz w:val="28"/>
          <w:szCs w:val="28"/>
          <w:u w:val="single"/>
        </w:rPr>
        <w:t>Monday 13</w:t>
      </w:r>
      <w:r w:rsidRPr="00A1323B">
        <w:rPr>
          <w:rFonts w:cstheme="minorHAnsi"/>
          <w:b/>
          <w:bCs/>
          <w:sz w:val="28"/>
          <w:szCs w:val="28"/>
          <w:u w:val="single"/>
          <w:vertAlign w:val="superscript"/>
        </w:rPr>
        <w:t>th</w:t>
      </w:r>
      <w:r w:rsidRPr="00A1323B">
        <w:rPr>
          <w:rFonts w:cstheme="minorHAnsi"/>
          <w:b/>
          <w:bCs/>
          <w:sz w:val="28"/>
          <w:szCs w:val="28"/>
          <w:u w:val="single"/>
        </w:rPr>
        <w:t xml:space="preserve"> July</w:t>
      </w:r>
    </w:p>
    <w:p w14:paraId="0E50753B" w14:textId="6554803D" w:rsidR="00A1323B" w:rsidRPr="00A1323B" w:rsidRDefault="00A1323B">
      <w:pPr>
        <w:rPr>
          <w:rFonts w:cstheme="minorHAnsi"/>
          <w:sz w:val="28"/>
          <w:szCs w:val="28"/>
        </w:rPr>
      </w:pPr>
      <w:r w:rsidRPr="00A1323B">
        <w:rPr>
          <w:rFonts w:cstheme="minorHAnsi"/>
          <w:sz w:val="28"/>
          <w:szCs w:val="28"/>
        </w:rPr>
        <w:t>This is our last week as Year 3. Can you believe it? I know this has been the strangest year ever and that soon it is the summer holidays.</w:t>
      </w:r>
    </w:p>
    <w:p w14:paraId="75C8960C" w14:textId="62994B00" w:rsidR="00A1323B" w:rsidRPr="00A1323B" w:rsidRDefault="00A1323B">
      <w:pPr>
        <w:rPr>
          <w:rFonts w:cstheme="minorHAnsi"/>
          <w:sz w:val="28"/>
          <w:szCs w:val="28"/>
        </w:rPr>
      </w:pPr>
      <w:r w:rsidRPr="00A1323B">
        <w:rPr>
          <w:rFonts w:cstheme="minorHAnsi"/>
          <w:sz w:val="28"/>
          <w:szCs w:val="28"/>
        </w:rPr>
        <w:t xml:space="preserve">I am so excited to be back with you all in September, I am already planning what we are going to be learning. </w:t>
      </w:r>
    </w:p>
    <w:p w14:paraId="406CD499" w14:textId="2ECD73BF" w:rsidR="00A1323B" w:rsidRDefault="00F21E1D">
      <w:pPr>
        <w:rPr>
          <w:rFonts w:cstheme="minorHAnsi"/>
          <w:sz w:val="28"/>
          <w:szCs w:val="28"/>
        </w:rPr>
      </w:pPr>
      <w:r>
        <w:rPr>
          <w:rFonts w:cstheme="minorHAnsi"/>
          <w:sz w:val="28"/>
          <w:szCs w:val="28"/>
        </w:rPr>
        <w:t xml:space="preserve">On Friday I said I had some news to share….well … we have two new additions to the Flynn Family now. Please meet Tulip and Rose. </w:t>
      </w:r>
    </w:p>
    <w:p w14:paraId="1ADE3EF4" w14:textId="5B21E4F0" w:rsidR="00F21E1D" w:rsidRDefault="00F21E1D">
      <w:pPr>
        <w:rPr>
          <w:rFonts w:cstheme="minorHAnsi"/>
          <w:sz w:val="28"/>
          <w:szCs w:val="28"/>
        </w:rPr>
      </w:pPr>
    </w:p>
    <w:p w14:paraId="3E58C446" w14:textId="135A5785" w:rsidR="00F21E1D" w:rsidRPr="00A1323B" w:rsidRDefault="00F21E1D" w:rsidP="00F21E1D">
      <w:pPr>
        <w:jc w:val="center"/>
        <w:rPr>
          <w:rFonts w:cstheme="minorHAnsi"/>
          <w:sz w:val="28"/>
          <w:szCs w:val="28"/>
        </w:rPr>
      </w:pPr>
      <w:r w:rsidRPr="00F21E1D">
        <w:drawing>
          <wp:inline distT="0" distB="0" distL="0" distR="0" wp14:anchorId="0BDC4B42" wp14:editId="1D3FD076">
            <wp:extent cx="2429754" cy="1822450"/>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469298" cy="1852110"/>
                    </a:xfrm>
                    <a:prstGeom prst="rect">
                      <a:avLst/>
                    </a:prstGeom>
                  </pic:spPr>
                </pic:pic>
              </a:graphicData>
            </a:graphic>
          </wp:inline>
        </w:drawing>
      </w:r>
      <w:r w:rsidRPr="00F21E1D">
        <w:drawing>
          <wp:inline distT="0" distB="0" distL="0" distR="0" wp14:anchorId="0246A28C" wp14:editId="76F61E0C">
            <wp:extent cx="2006600" cy="182039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25369" cy="1837422"/>
                    </a:xfrm>
                    <a:prstGeom prst="rect">
                      <a:avLst/>
                    </a:prstGeom>
                  </pic:spPr>
                </pic:pic>
              </a:graphicData>
            </a:graphic>
          </wp:inline>
        </w:drawing>
      </w:r>
    </w:p>
    <w:p w14:paraId="60B97E9C" w14:textId="16F3B833" w:rsidR="00A1323B" w:rsidRPr="00A1323B" w:rsidRDefault="00A1323B">
      <w:pPr>
        <w:rPr>
          <w:rFonts w:cstheme="minorHAnsi"/>
          <w:b/>
          <w:bCs/>
          <w:sz w:val="28"/>
          <w:szCs w:val="28"/>
        </w:rPr>
      </w:pPr>
      <w:r w:rsidRPr="00A1323B">
        <w:rPr>
          <w:rFonts w:cstheme="minorHAnsi"/>
          <w:b/>
          <w:bCs/>
          <w:sz w:val="28"/>
          <w:szCs w:val="28"/>
        </w:rPr>
        <w:t xml:space="preserve">English </w:t>
      </w:r>
    </w:p>
    <w:p w14:paraId="2D013353" w14:textId="77777777" w:rsidR="00A1323B" w:rsidRPr="00A1323B" w:rsidRDefault="00A1323B" w:rsidP="00A1323B">
      <w:pPr>
        <w:pStyle w:val="blocks-text-blockparagraph"/>
        <w:spacing w:before="0" w:beforeAutospacing="0"/>
        <w:rPr>
          <w:rFonts w:asciiTheme="minorHAnsi" w:hAnsiTheme="minorHAnsi" w:cstheme="minorHAnsi"/>
          <w:color w:val="231F20"/>
          <w:sz w:val="28"/>
          <w:szCs w:val="28"/>
        </w:rPr>
      </w:pPr>
      <w:r w:rsidRPr="00A1323B">
        <w:rPr>
          <w:rFonts w:asciiTheme="minorHAnsi" w:hAnsiTheme="minorHAnsi" w:cstheme="minorHAnsi"/>
          <w:color w:val="231F20"/>
          <w:sz w:val="28"/>
          <w:szCs w:val="28"/>
        </w:rPr>
        <w:t xml:space="preserve">You have learnt about </w:t>
      </w:r>
      <w:hyperlink r:id="rId6" w:history="1">
        <w:r w:rsidRPr="00A1323B">
          <w:rPr>
            <w:rStyle w:val="Hyperlink"/>
            <w:rFonts w:asciiTheme="minorHAnsi" w:hAnsiTheme="minorHAnsi" w:cstheme="minorHAnsi"/>
            <w:b/>
            <w:bCs/>
            <w:color w:val="231F20"/>
            <w:sz w:val="28"/>
            <w:szCs w:val="28"/>
          </w:rPr>
          <w:t>subordinating conjunctions</w:t>
        </w:r>
      </w:hyperlink>
      <w:r w:rsidRPr="00A1323B">
        <w:rPr>
          <w:rFonts w:asciiTheme="minorHAnsi" w:hAnsiTheme="minorHAnsi" w:cstheme="minorHAnsi"/>
          <w:color w:val="231F20"/>
          <w:sz w:val="28"/>
          <w:szCs w:val="28"/>
        </w:rPr>
        <w:t xml:space="preserve"> in a previous lesson. </w:t>
      </w:r>
    </w:p>
    <w:p w14:paraId="221ABA84" w14:textId="4D7192B6" w:rsidR="00A1323B" w:rsidRDefault="00A1323B" w:rsidP="00A1323B">
      <w:pPr>
        <w:pStyle w:val="blocks-text-blockparagraph"/>
        <w:spacing w:before="0" w:beforeAutospacing="0"/>
        <w:rPr>
          <w:rFonts w:asciiTheme="minorHAnsi" w:hAnsiTheme="minorHAnsi" w:cstheme="minorHAnsi"/>
          <w:color w:val="231F20"/>
          <w:sz w:val="28"/>
          <w:szCs w:val="28"/>
        </w:rPr>
      </w:pPr>
      <w:r w:rsidRPr="00A1323B">
        <w:rPr>
          <w:rFonts w:asciiTheme="minorHAnsi" w:hAnsiTheme="minorHAnsi" w:cstheme="minorHAnsi"/>
          <w:color w:val="231F20"/>
          <w:sz w:val="28"/>
          <w:szCs w:val="28"/>
        </w:rPr>
        <w:t xml:space="preserve">Today you’re going to revise what they are and use them independently in your writing.  </w:t>
      </w:r>
      <w:hyperlink r:id="rId7" w:history="1">
        <w:r w:rsidRPr="00A1323B">
          <w:rPr>
            <w:rStyle w:val="Hyperlink"/>
            <w:rFonts w:asciiTheme="minorHAnsi" w:hAnsiTheme="minorHAnsi" w:cstheme="minorHAnsi"/>
            <w:sz w:val="28"/>
            <w:szCs w:val="28"/>
          </w:rPr>
          <w:t>https://www.bbc.co.uk/bitesize/articles/zxqgn9q</w:t>
        </w:r>
      </w:hyperlink>
      <w:r w:rsidRPr="00A1323B">
        <w:rPr>
          <w:rFonts w:asciiTheme="minorHAnsi" w:hAnsiTheme="minorHAnsi" w:cstheme="minorHAnsi"/>
          <w:color w:val="231F20"/>
          <w:sz w:val="28"/>
          <w:szCs w:val="28"/>
        </w:rPr>
        <w:t xml:space="preserve"> </w:t>
      </w:r>
    </w:p>
    <w:p w14:paraId="1B67891E" w14:textId="7761CA9C" w:rsidR="00A1323B" w:rsidRPr="00A1323B" w:rsidRDefault="00A1323B" w:rsidP="00A1323B">
      <w:pPr>
        <w:pStyle w:val="blocks-text-blockparagraph"/>
        <w:spacing w:before="0" w:beforeAutospacing="0"/>
        <w:rPr>
          <w:rFonts w:asciiTheme="minorHAnsi" w:hAnsiTheme="minorHAnsi" w:cstheme="minorHAnsi"/>
          <w:b/>
          <w:bCs/>
          <w:color w:val="231F20"/>
          <w:sz w:val="28"/>
          <w:szCs w:val="28"/>
        </w:rPr>
      </w:pPr>
      <w:r w:rsidRPr="00A1323B">
        <w:rPr>
          <w:rFonts w:asciiTheme="minorHAnsi" w:hAnsiTheme="minorHAnsi" w:cstheme="minorHAnsi"/>
          <w:b/>
          <w:bCs/>
          <w:color w:val="231F20"/>
          <w:sz w:val="28"/>
          <w:szCs w:val="28"/>
        </w:rPr>
        <w:t xml:space="preserve">Maths </w:t>
      </w:r>
    </w:p>
    <w:p w14:paraId="1EEE2B23" w14:textId="73C09026" w:rsidR="00A1323B" w:rsidRPr="00720580" w:rsidRDefault="00720580">
      <w:pPr>
        <w:rPr>
          <w:sz w:val="28"/>
          <w:szCs w:val="28"/>
        </w:rPr>
      </w:pPr>
      <w:r w:rsidRPr="00720580">
        <w:rPr>
          <w:sz w:val="28"/>
          <w:szCs w:val="28"/>
        </w:rPr>
        <w:t xml:space="preserve">Measuring Mass is the title of our work today. When do you ever measure mass? When you need to weigh yourself, when you weigh ingredients to bake and when you want to know how heavy your suitcase is. Can you think of anymore? Follow this link to find the learning video and the suggested activities at the bottom of the BBC Bitesize page. </w:t>
      </w:r>
    </w:p>
    <w:p w14:paraId="3D66FAAA" w14:textId="34F96FD2" w:rsidR="00720580" w:rsidRPr="00720580" w:rsidRDefault="00F21E1D">
      <w:pPr>
        <w:rPr>
          <w:sz w:val="28"/>
          <w:szCs w:val="28"/>
        </w:rPr>
      </w:pPr>
      <w:hyperlink r:id="rId8" w:history="1">
        <w:r w:rsidR="00720580" w:rsidRPr="00720580">
          <w:rPr>
            <w:rStyle w:val="Hyperlink"/>
            <w:sz w:val="28"/>
            <w:szCs w:val="28"/>
          </w:rPr>
          <w:t>https://www.bbc.co.uk/bitesize/articles/zndy6g8</w:t>
        </w:r>
      </w:hyperlink>
      <w:r w:rsidR="00720580" w:rsidRPr="00720580">
        <w:rPr>
          <w:sz w:val="28"/>
          <w:szCs w:val="28"/>
        </w:rPr>
        <w:t xml:space="preserve"> </w:t>
      </w:r>
    </w:p>
    <w:p w14:paraId="696B43EA" w14:textId="7E329E6C" w:rsidR="00A1323B" w:rsidRDefault="00A1323B"/>
    <w:p w14:paraId="3BF8CC79" w14:textId="7A5B0060" w:rsidR="003818FE" w:rsidRDefault="003818FE" w:rsidP="00720580">
      <w:pPr>
        <w:jc w:val="center"/>
        <w:rPr>
          <w:sz w:val="28"/>
          <w:szCs w:val="28"/>
        </w:rPr>
      </w:pPr>
      <w:r>
        <w:rPr>
          <w:sz w:val="28"/>
          <w:szCs w:val="28"/>
        </w:rPr>
        <w:t>Well done everyone,</w:t>
      </w:r>
    </w:p>
    <w:p w14:paraId="102A6328" w14:textId="68A00DAA" w:rsidR="003818FE" w:rsidRPr="003818FE" w:rsidRDefault="003818FE" w:rsidP="00720580">
      <w:pPr>
        <w:jc w:val="center"/>
        <w:rPr>
          <w:sz w:val="28"/>
          <w:szCs w:val="28"/>
        </w:rPr>
      </w:pPr>
      <w:r>
        <w:rPr>
          <w:sz w:val="28"/>
          <w:szCs w:val="28"/>
        </w:rPr>
        <w:t xml:space="preserve">Mrs C Flynn </w:t>
      </w:r>
      <w:r w:rsidRPr="003818FE">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3818FE" w:rsidRPr="003818FE" w:rsidSect="00A1323B">
      <w:pgSz w:w="11906" w:h="16838"/>
      <w:pgMar w:top="1440" w:right="1440" w:bottom="1440" w:left="1440" w:header="708" w:footer="708" w:gutter="0"/>
      <w:pgBorders w:offsetFrom="page">
        <w:top w:val="iceCreamCones" w:sz="18" w:space="24" w:color="auto"/>
        <w:left w:val="iceCreamCones" w:sz="18" w:space="24" w:color="auto"/>
        <w:bottom w:val="iceCreamCones" w:sz="18" w:space="24" w:color="auto"/>
        <w:right w:val="iceCreamCones"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23B"/>
    <w:rsid w:val="003818FE"/>
    <w:rsid w:val="00720580"/>
    <w:rsid w:val="00A1323B"/>
    <w:rsid w:val="00F21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5C4DB"/>
  <w15:chartTrackingRefBased/>
  <w15:docId w15:val="{E8748D33-892F-4B06-A0DB-0C68D540A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s-text-blockparagraph">
    <w:name w:val="blocks-text-block__paragraph"/>
    <w:basedOn w:val="Normal"/>
    <w:rsid w:val="00A132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1323B"/>
    <w:rPr>
      <w:color w:val="0000FF"/>
      <w:u w:val="single"/>
    </w:rPr>
  </w:style>
  <w:style w:type="character" w:styleId="UnresolvedMention">
    <w:name w:val="Unresolved Mention"/>
    <w:basedOn w:val="DefaultParagraphFont"/>
    <w:uiPriority w:val="99"/>
    <w:semiHidden/>
    <w:unhideWhenUsed/>
    <w:rsid w:val="00A132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126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ndy6g8"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s://www.bbc.co.uk/bitesize/articles/zxqgn9q"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articles/zrr8jhv" TargetMode="External"/><Relationship Id="rId11" Type="http://schemas.openxmlformats.org/officeDocument/2006/relationships/customXml" Target="../customXml/item1.xm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67CFA2-A137-4CE4-988C-89F028E0D8CE}"/>
</file>

<file path=customXml/itemProps2.xml><?xml version="1.0" encoding="utf-8"?>
<ds:datastoreItem xmlns:ds="http://schemas.openxmlformats.org/officeDocument/2006/customXml" ds:itemID="{BC10CE42-E64B-41E2-902C-1B66F05FA469}"/>
</file>

<file path=customXml/itemProps3.xml><?xml version="1.0" encoding="utf-8"?>
<ds:datastoreItem xmlns:ds="http://schemas.openxmlformats.org/officeDocument/2006/customXml" ds:itemID="{C2AD7286-3B55-4B92-9216-8BB109156B8D}"/>
</file>

<file path=docProps/app.xml><?xml version="1.0" encoding="utf-8"?>
<Properties xmlns="http://schemas.openxmlformats.org/officeDocument/2006/extended-properties" xmlns:vt="http://schemas.openxmlformats.org/officeDocument/2006/docPropsVTypes">
  <Template>Normal</Template>
  <TotalTime>11</TotalTime>
  <Pages>1</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4</cp:revision>
  <dcterms:created xsi:type="dcterms:W3CDTF">2020-07-06T17:03:00Z</dcterms:created>
  <dcterms:modified xsi:type="dcterms:W3CDTF">2020-07-13T07:06:00Z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