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65FE7" w14:textId="00CE9161" w:rsidR="00B9399C" w:rsidRPr="004D7785" w:rsidRDefault="004D7785" w:rsidP="009F7E78">
      <w:pPr>
        <w:jc w:val="center"/>
        <w:rPr>
          <w:rFonts w:ascii="Comic Sans MS" w:hAnsi="Comic Sans MS"/>
          <w:b/>
          <w:bCs/>
          <w:sz w:val="24"/>
          <w:szCs w:val="24"/>
          <w:u w:val="single"/>
        </w:rPr>
      </w:pPr>
      <w:r w:rsidRPr="004D7785">
        <w:rPr>
          <w:rFonts w:ascii="Comic Sans MS" w:hAnsi="Comic Sans MS"/>
          <w:b/>
          <w:bCs/>
          <w:sz w:val="24"/>
          <w:szCs w:val="24"/>
          <w:u w:val="single"/>
        </w:rPr>
        <w:t>Thursday 26</w:t>
      </w:r>
      <w:r w:rsidRPr="004D7785">
        <w:rPr>
          <w:rFonts w:ascii="Comic Sans MS" w:hAnsi="Comic Sans MS"/>
          <w:b/>
          <w:bCs/>
          <w:sz w:val="24"/>
          <w:szCs w:val="24"/>
          <w:u w:val="single"/>
          <w:vertAlign w:val="superscript"/>
        </w:rPr>
        <w:t>th</w:t>
      </w:r>
      <w:r w:rsidRPr="004D7785">
        <w:rPr>
          <w:rFonts w:ascii="Comic Sans MS" w:hAnsi="Comic Sans MS"/>
          <w:b/>
          <w:bCs/>
          <w:sz w:val="24"/>
          <w:szCs w:val="24"/>
          <w:u w:val="single"/>
        </w:rPr>
        <w:t xml:space="preserve"> March 2020</w:t>
      </w:r>
    </w:p>
    <w:p w14:paraId="0FABE585" w14:textId="5090EA65" w:rsidR="004D7785" w:rsidRDefault="004D7785">
      <w:pPr>
        <w:rPr>
          <w:rFonts w:ascii="Comic Sans MS" w:hAnsi="Comic Sans MS"/>
          <w:sz w:val="24"/>
          <w:szCs w:val="24"/>
        </w:rPr>
      </w:pPr>
    </w:p>
    <w:p w14:paraId="627D0A2E" w14:textId="283AF20A" w:rsidR="004D7785" w:rsidRPr="004D7785" w:rsidRDefault="004D7785">
      <w:pPr>
        <w:rPr>
          <w:rFonts w:ascii="Comic Sans MS" w:hAnsi="Comic Sans MS"/>
          <w:b/>
          <w:bCs/>
          <w:sz w:val="24"/>
          <w:szCs w:val="24"/>
          <w:u w:val="single"/>
        </w:rPr>
      </w:pPr>
      <w:r w:rsidRPr="004D7785">
        <w:rPr>
          <w:rFonts w:ascii="Comic Sans MS" w:hAnsi="Comic Sans MS"/>
          <w:b/>
          <w:bCs/>
          <w:sz w:val="24"/>
          <w:szCs w:val="24"/>
          <w:u w:val="single"/>
        </w:rPr>
        <w:t>English</w:t>
      </w:r>
    </w:p>
    <w:p w14:paraId="7864275F" w14:textId="116F890E" w:rsidR="004D7785" w:rsidRDefault="001C1186">
      <w:pPr>
        <w:rPr>
          <w:rFonts w:ascii="Comic Sans MS" w:hAnsi="Comic Sans MS"/>
          <w:sz w:val="24"/>
          <w:szCs w:val="24"/>
        </w:rPr>
      </w:pPr>
      <w:r>
        <w:rPr>
          <w:rFonts w:ascii="Comic Sans MS" w:hAnsi="Comic Sans MS"/>
          <w:sz w:val="24"/>
          <w:szCs w:val="24"/>
        </w:rPr>
        <w:t xml:space="preserve">Year 4, </w:t>
      </w:r>
      <w:r w:rsidR="009F7E78">
        <w:rPr>
          <w:rFonts w:ascii="Comic Sans MS" w:hAnsi="Comic Sans MS"/>
          <w:sz w:val="24"/>
          <w:szCs w:val="24"/>
        </w:rPr>
        <w:t>I have something VERY exciting to show you…</w:t>
      </w:r>
    </w:p>
    <w:p w14:paraId="7FFFBB81" w14:textId="10C93EAD" w:rsidR="009F7E78" w:rsidRDefault="009F7E78">
      <w:pPr>
        <w:rPr>
          <w:rFonts w:ascii="Comic Sans MS" w:hAnsi="Comic Sans MS"/>
          <w:sz w:val="24"/>
          <w:szCs w:val="24"/>
        </w:rPr>
      </w:pPr>
    </w:p>
    <w:p w14:paraId="13761B3D" w14:textId="4DBA6217" w:rsidR="009F7E78" w:rsidRDefault="009F7E78" w:rsidP="009F7E78">
      <w:pPr>
        <w:jc w:val="center"/>
        <w:rPr>
          <w:rFonts w:ascii="Comic Sans MS" w:hAnsi="Comic Sans MS"/>
          <w:sz w:val="24"/>
          <w:szCs w:val="24"/>
        </w:rPr>
      </w:pPr>
      <w:r>
        <w:rPr>
          <w:noProof/>
        </w:rPr>
        <w:drawing>
          <wp:inline distT="0" distB="0" distL="0" distR="0" wp14:anchorId="54E3B95D" wp14:editId="5518E931">
            <wp:extent cx="4486275" cy="45166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35204" cy="4565951"/>
                    </a:xfrm>
                    <a:prstGeom prst="rect">
                      <a:avLst/>
                    </a:prstGeom>
                  </pic:spPr>
                </pic:pic>
              </a:graphicData>
            </a:graphic>
          </wp:inline>
        </w:drawing>
      </w:r>
    </w:p>
    <w:p w14:paraId="0251E261" w14:textId="65E8C3AF" w:rsidR="009F7E78" w:rsidRDefault="009F7E78">
      <w:pPr>
        <w:rPr>
          <w:rFonts w:ascii="Comic Sans MS" w:hAnsi="Comic Sans MS"/>
          <w:sz w:val="24"/>
          <w:szCs w:val="24"/>
        </w:rPr>
      </w:pPr>
      <w:r>
        <w:rPr>
          <w:rFonts w:ascii="Comic Sans MS" w:hAnsi="Comic Sans MS"/>
          <w:sz w:val="24"/>
          <w:szCs w:val="24"/>
        </w:rPr>
        <w:t xml:space="preserve">Look at my photo, what do you think? Can you use your imagination to answer some of these questions in your blue </w:t>
      </w:r>
      <w:proofErr w:type="gramStart"/>
      <w:r>
        <w:rPr>
          <w:rFonts w:ascii="Comic Sans MS" w:hAnsi="Comic Sans MS"/>
          <w:sz w:val="24"/>
          <w:szCs w:val="24"/>
        </w:rPr>
        <w:t>book:</w:t>
      </w:r>
      <w:proofErr w:type="gramEnd"/>
    </w:p>
    <w:p w14:paraId="0927C8BD" w14:textId="7777777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Where is it from?</w:t>
      </w:r>
    </w:p>
    <w:p w14:paraId="564CBCF9" w14:textId="7777777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Why is it so small?</w:t>
      </w:r>
    </w:p>
    <w:p w14:paraId="58FA7848" w14:textId="7777777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Are there more like him?</w:t>
      </w:r>
    </w:p>
    <w:p w14:paraId="1BE53FD2" w14:textId="7777777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Where does he live?</w:t>
      </w:r>
    </w:p>
    <w:p w14:paraId="44CE10B7" w14:textId="20576E3D"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 xml:space="preserve">How </w:t>
      </w:r>
      <w:r>
        <w:rPr>
          <w:rFonts w:ascii="Comic Sans MS" w:eastAsia="Times New Roman" w:hAnsi="Comic Sans MS" w:cs="Arial"/>
          <w:sz w:val="24"/>
          <w:szCs w:val="24"/>
          <w:lang w:eastAsia="en-GB"/>
        </w:rPr>
        <w:t>might</w:t>
      </w:r>
      <w:r w:rsidRPr="009F7E78">
        <w:rPr>
          <w:rFonts w:ascii="Comic Sans MS" w:eastAsia="Times New Roman" w:hAnsi="Comic Sans MS" w:cs="Arial"/>
          <w:sz w:val="24"/>
          <w:szCs w:val="24"/>
          <w:lang w:eastAsia="en-GB"/>
        </w:rPr>
        <w:t xml:space="preserve"> you look after it?</w:t>
      </w:r>
    </w:p>
    <w:p w14:paraId="30640384" w14:textId="25C6DFDE"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Would</w:t>
      </w:r>
      <w:r w:rsidRPr="009F7E78">
        <w:rPr>
          <w:rFonts w:ascii="Comic Sans MS" w:eastAsia="Times New Roman" w:hAnsi="Comic Sans MS" w:cs="Arial"/>
          <w:sz w:val="24"/>
          <w:szCs w:val="24"/>
          <w:lang w:eastAsia="en-GB"/>
        </w:rPr>
        <w:t xml:space="preserve"> you keep it a secret or tell someone?</w:t>
      </w:r>
    </w:p>
    <w:p w14:paraId="07E799ED" w14:textId="7777777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What is it called?</w:t>
      </w:r>
    </w:p>
    <w:p w14:paraId="5B08CAB3" w14:textId="7EE9A5B7" w:rsidR="009F7E78" w:rsidRPr="009F7E78" w:rsidRDefault="009F7E78" w:rsidP="009F7E78">
      <w:pPr>
        <w:numPr>
          <w:ilvl w:val="0"/>
          <w:numId w:val="1"/>
        </w:numPr>
        <w:shd w:val="clear" w:color="auto" w:fill="FFFFFF"/>
        <w:spacing w:before="100" w:beforeAutospacing="1" w:after="100" w:afterAutospacing="1" w:line="240" w:lineRule="auto"/>
        <w:rPr>
          <w:rFonts w:ascii="Comic Sans MS" w:eastAsia="Times New Roman" w:hAnsi="Comic Sans MS" w:cs="Arial"/>
          <w:sz w:val="24"/>
          <w:szCs w:val="24"/>
          <w:lang w:eastAsia="en-GB"/>
        </w:rPr>
      </w:pPr>
      <w:r w:rsidRPr="009F7E78">
        <w:rPr>
          <w:rFonts w:ascii="Comic Sans MS" w:eastAsia="Times New Roman" w:hAnsi="Comic Sans MS" w:cs="Arial"/>
          <w:sz w:val="24"/>
          <w:szCs w:val="24"/>
          <w:lang w:eastAsia="en-GB"/>
        </w:rPr>
        <w:t>Is it magic? What magic can it do?</w:t>
      </w:r>
    </w:p>
    <w:p w14:paraId="03D93723" w14:textId="4A2C3277" w:rsidR="009F7E78" w:rsidRDefault="009F7E78">
      <w:pPr>
        <w:rPr>
          <w:rFonts w:ascii="Comic Sans MS" w:hAnsi="Comic Sans MS"/>
          <w:sz w:val="24"/>
          <w:szCs w:val="24"/>
        </w:rPr>
      </w:pPr>
      <w:r>
        <w:rPr>
          <w:rFonts w:ascii="Comic Sans MS" w:hAnsi="Comic Sans MS"/>
          <w:sz w:val="24"/>
          <w:szCs w:val="24"/>
        </w:rPr>
        <w:t xml:space="preserve">I will reveal some of the answers to these questions to you tomorrow – and maybe share more of his secrets with you! </w:t>
      </w:r>
      <w:r w:rsidRPr="009F7E78">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1C98D241" w14:textId="4757EEC6" w:rsidR="009F7E78" w:rsidRDefault="009F7E78">
      <w:pPr>
        <w:rPr>
          <w:rFonts w:ascii="Comic Sans MS" w:hAnsi="Comic Sans MS"/>
          <w:sz w:val="24"/>
          <w:szCs w:val="24"/>
        </w:rPr>
      </w:pPr>
    </w:p>
    <w:p w14:paraId="136FF926" w14:textId="1FF6524A" w:rsidR="00B366ED" w:rsidRPr="00B366ED" w:rsidRDefault="00B366ED">
      <w:pPr>
        <w:rPr>
          <w:rFonts w:ascii="Comic Sans MS" w:hAnsi="Comic Sans MS"/>
          <w:b/>
          <w:bCs/>
          <w:sz w:val="24"/>
          <w:szCs w:val="24"/>
          <w:u w:val="single"/>
        </w:rPr>
      </w:pPr>
      <w:r w:rsidRPr="00B366ED">
        <w:rPr>
          <w:rFonts w:ascii="Comic Sans MS" w:hAnsi="Comic Sans MS"/>
          <w:b/>
          <w:bCs/>
          <w:sz w:val="24"/>
          <w:szCs w:val="24"/>
          <w:u w:val="single"/>
        </w:rPr>
        <w:lastRenderedPageBreak/>
        <w:t>Maths</w:t>
      </w:r>
    </w:p>
    <w:p w14:paraId="47BF976E" w14:textId="120F81D9" w:rsidR="00B366ED" w:rsidRDefault="00B366ED">
      <w:pPr>
        <w:rPr>
          <w:rFonts w:ascii="Comic Sans MS" w:hAnsi="Comic Sans MS"/>
          <w:sz w:val="24"/>
          <w:szCs w:val="24"/>
        </w:rPr>
      </w:pPr>
      <w:r>
        <w:rPr>
          <w:rFonts w:ascii="Comic Sans MS" w:hAnsi="Comic Sans MS"/>
          <w:sz w:val="24"/>
          <w:szCs w:val="24"/>
        </w:rPr>
        <w:t xml:space="preserve">I would like you to practise rounding numbers to the nearest 10, 100 and 1,000. </w:t>
      </w:r>
      <w:r w:rsidR="000B045A">
        <w:rPr>
          <w:rFonts w:ascii="Comic Sans MS" w:hAnsi="Comic Sans MS"/>
          <w:sz w:val="24"/>
          <w:szCs w:val="24"/>
        </w:rPr>
        <w:t xml:space="preserve">We learned this all the way back in the Autumn term. We got </w:t>
      </w:r>
      <w:proofErr w:type="gramStart"/>
      <w:r w:rsidR="000B045A">
        <w:rPr>
          <w:rFonts w:ascii="Comic Sans MS" w:hAnsi="Comic Sans MS"/>
          <w:sz w:val="24"/>
          <w:szCs w:val="24"/>
        </w:rPr>
        <w:t>really good</w:t>
      </w:r>
      <w:proofErr w:type="gramEnd"/>
      <w:r w:rsidR="000B045A">
        <w:rPr>
          <w:rFonts w:ascii="Comic Sans MS" w:hAnsi="Comic Sans MS"/>
          <w:sz w:val="24"/>
          <w:szCs w:val="24"/>
        </w:rPr>
        <w:t xml:space="preserve"> at it, but we haven’t done it for a while. </w:t>
      </w:r>
      <w:r>
        <w:rPr>
          <w:rFonts w:ascii="Comic Sans MS" w:hAnsi="Comic Sans MS"/>
          <w:sz w:val="24"/>
          <w:szCs w:val="24"/>
        </w:rPr>
        <w:t>Have a go with the list of numbers below, writing the original, and then the rounded numbers out in your blue book.</w:t>
      </w:r>
    </w:p>
    <w:p w14:paraId="00819FAB" w14:textId="275B7594" w:rsidR="00B366ED" w:rsidRPr="00B366ED" w:rsidRDefault="00B366ED">
      <w:pPr>
        <w:rPr>
          <w:rFonts w:ascii="Comic Sans MS" w:hAnsi="Comic Sans MS"/>
          <w:b/>
          <w:bCs/>
          <w:sz w:val="24"/>
          <w:szCs w:val="24"/>
          <w:u w:val="single"/>
        </w:rPr>
      </w:pPr>
      <w:r w:rsidRPr="00B366ED">
        <w:rPr>
          <w:rFonts w:ascii="Comic Sans MS" w:hAnsi="Comic Sans MS"/>
          <w:b/>
          <w:bCs/>
          <w:sz w:val="24"/>
          <w:szCs w:val="24"/>
          <w:u w:val="single"/>
        </w:rPr>
        <w:t>Success Criteria</w:t>
      </w:r>
    </w:p>
    <w:p w14:paraId="7ABA6922" w14:textId="2EB5E72B" w:rsidR="00B366ED" w:rsidRPr="00B366ED" w:rsidRDefault="00B366ED" w:rsidP="00B366ED">
      <w:pPr>
        <w:pStyle w:val="ListParagraph"/>
        <w:numPr>
          <w:ilvl w:val="0"/>
          <w:numId w:val="6"/>
        </w:numPr>
        <w:rPr>
          <w:rFonts w:ascii="Comic Sans MS" w:hAnsi="Comic Sans MS"/>
          <w:sz w:val="24"/>
          <w:szCs w:val="24"/>
        </w:rPr>
      </w:pPr>
      <w:r w:rsidRPr="00B366ED">
        <w:rPr>
          <w:rFonts w:ascii="Comic Sans MS" w:hAnsi="Comic Sans MS"/>
          <w:sz w:val="24"/>
          <w:szCs w:val="24"/>
        </w:rPr>
        <w:t>Underline the number you are rounding to</w:t>
      </w:r>
    </w:p>
    <w:p w14:paraId="13723231" w14:textId="6A118E76" w:rsidR="00B366ED" w:rsidRPr="00B366ED" w:rsidRDefault="00B366ED" w:rsidP="00B366ED">
      <w:pPr>
        <w:pStyle w:val="ListParagraph"/>
        <w:numPr>
          <w:ilvl w:val="0"/>
          <w:numId w:val="6"/>
        </w:numPr>
        <w:rPr>
          <w:rFonts w:ascii="Comic Sans MS" w:hAnsi="Comic Sans MS"/>
          <w:sz w:val="24"/>
          <w:szCs w:val="24"/>
        </w:rPr>
      </w:pPr>
      <w:r w:rsidRPr="00B366ED">
        <w:rPr>
          <w:rFonts w:ascii="Comic Sans MS" w:hAnsi="Comic Sans MS"/>
          <w:sz w:val="24"/>
          <w:szCs w:val="24"/>
        </w:rPr>
        <w:t>Find the ‘bossy number’ (next place value down)</w:t>
      </w:r>
    </w:p>
    <w:p w14:paraId="3E932A78" w14:textId="40021441" w:rsidR="00B366ED" w:rsidRPr="00B366ED" w:rsidRDefault="00B366ED" w:rsidP="00B366ED">
      <w:pPr>
        <w:pStyle w:val="ListParagraph"/>
        <w:numPr>
          <w:ilvl w:val="0"/>
          <w:numId w:val="6"/>
        </w:numPr>
        <w:rPr>
          <w:rFonts w:ascii="Comic Sans MS" w:hAnsi="Comic Sans MS"/>
          <w:sz w:val="24"/>
          <w:szCs w:val="24"/>
        </w:rPr>
      </w:pPr>
      <w:r w:rsidRPr="00B366ED">
        <w:rPr>
          <w:rFonts w:ascii="Comic Sans MS" w:hAnsi="Comic Sans MS"/>
          <w:sz w:val="24"/>
          <w:szCs w:val="24"/>
        </w:rPr>
        <w:t>The bossy number tells you what to do: 0 – 4 stick to the floor, 5 – 9 up to the sky</w:t>
      </w:r>
    </w:p>
    <w:p w14:paraId="2ACFE2F2" w14:textId="55F20B57" w:rsidR="00B366ED" w:rsidRPr="00B366ED" w:rsidRDefault="00B366ED" w:rsidP="00B366ED">
      <w:pPr>
        <w:pStyle w:val="ListParagraph"/>
        <w:numPr>
          <w:ilvl w:val="0"/>
          <w:numId w:val="6"/>
        </w:numPr>
        <w:rPr>
          <w:rFonts w:ascii="Comic Sans MS" w:hAnsi="Comic Sans MS"/>
          <w:sz w:val="24"/>
          <w:szCs w:val="24"/>
        </w:rPr>
      </w:pPr>
      <w:r w:rsidRPr="00B366ED">
        <w:rPr>
          <w:rFonts w:ascii="Comic Sans MS" w:hAnsi="Comic Sans MS"/>
          <w:sz w:val="24"/>
          <w:szCs w:val="24"/>
        </w:rPr>
        <w:t xml:space="preserve">The bossy number changes </w:t>
      </w:r>
      <w:r>
        <w:rPr>
          <w:rFonts w:ascii="Comic Sans MS" w:hAnsi="Comic Sans MS"/>
          <w:sz w:val="24"/>
          <w:szCs w:val="24"/>
        </w:rPr>
        <w:t xml:space="preserve">the </w:t>
      </w:r>
      <w:r w:rsidRPr="00B366ED">
        <w:rPr>
          <w:rFonts w:ascii="Comic Sans MS" w:hAnsi="Comic Sans MS"/>
          <w:sz w:val="24"/>
          <w:szCs w:val="24"/>
          <w:u w:val="single"/>
        </w:rPr>
        <w:t>number you are rounding to</w:t>
      </w:r>
    </w:p>
    <w:p w14:paraId="30AF6F64" w14:textId="25997F82" w:rsidR="00B366ED" w:rsidRPr="00B366ED" w:rsidRDefault="00B366ED" w:rsidP="00B366ED">
      <w:pPr>
        <w:pStyle w:val="ListParagraph"/>
        <w:numPr>
          <w:ilvl w:val="0"/>
          <w:numId w:val="6"/>
        </w:numPr>
        <w:rPr>
          <w:rFonts w:ascii="Comic Sans MS" w:hAnsi="Comic Sans MS"/>
          <w:sz w:val="24"/>
          <w:szCs w:val="24"/>
        </w:rPr>
      </w:pPr>
      <w:r w:rsidRPr="00B366ED">
        <w:rPr>
          <w:rFonts w:ascii="Comic Sans MS" w:hAnsi="Comic Sans MS"/>
          <w:sz w:val="24"/>
          <w:szCs w:val="24"/>
        </w:rPr>
        <w:t>After you have rounded, the bossy number and all those after it (in lower place values) lose their power and become place holders.</w:t>
      </w:r>
    </w:p>
    <w:p w14:paraId="59ACB703" w14:textId="7C7BF651" w:rsidR="00B366ED" w:rsidRDefault="00B366ED">
      <w:pPr>
        <w:rPr>
          <w:rFonts w:ascii="Comic Sans MS" w:hAnsi="Comic Sans MS"/>
          <w:sz w:val="24"/>
          <w:szCs w:val="24"/>
        </w:rPr>
      </w:pPr>
      <w:r>
        <w:rPr>
          <w:rFonts w:ascii="Comic Sans MS" w:hAnsi="Comic Sans MS"/>
          <w:sz w:val="24"/>
          <w:szCs w:val="24"/>
        </w:rPr>
        <w:t>EG:</w:t>
      </w:r>
    </w:p>
    <w:p w14:paraId="080225AA" w14:textId="6AC55BF7" w:rsidR="00B366ED" w:rsidRPr="00B366ED" w:rsidRDefault="00B366ED">
      <w:pPr>
        <w:rPr>
          <w:rFonts w:ascii="Comic Sans MS" w:hAnsi="Comic Sans MS"/>
          <w:sz w:val="24"/>
          <w:szCs w:val="24"/>
          <w:u w:val="single"/>
        </w:rPr>
      </w:pPr>
      <w:r w:rsidRPr="00B366ED">
        <w:rPr>
          <w:rFonts w:ascii="Comic Sans MS" w:hAnsi="Comic Sans MS"/>
          <w:sz w:val="24"/>
          <w:szCs w:val="24"/>
          <w:u w:val="single"/>
        </w:rPr>
        <w:t>Main number</w:t>
      </w:r>
      <w:r w:rsidRPr="00B366ED">
        <w:rPr>
          <w:rFonts w:ascii="Comic Sans MS" w:hAnsi="Comic Sans MS"/>
          <w:sz w:val="24"/>
          <w:szCs w:val="24"/>
          <w:u w:val="single"/>
        </w:rPr>
        <w:tab/>
      </w:r>
      <w:r w:rsidRPr="00B366ED">
        <w:rPr>
          <w:rFonts w:ascii="Comic Sans MS" w:hAnsi="Comic Sans MS"/>
          <w:sz w:val="24"/>
          <w:szCs w:val="24"/>
          <w:u w:val="single"/>
        </w:rPr>
        <w:tab/>
        <w:t>Round to 10</w:t>
      </w:r>
      <w:r w:rsidRPr="00B366ED">
        <w:rPr>
          <w:rFonts w:ascii="Comic Sans MS" w:hAnsi="Comic Sans MS"/>
          <w:sz w:val="24"/>
          <w:szCs w:val="24"/>
          <w:u w:val="single"/>
        </w:rPr>
        <w:tab/>
      </w:r>
      <w:r w:rsidRPr="00B366ED">
        <w:rPr>
          <w:rFonts w:ascii="Comic Sans MS" w:hAnsi="Comic Sans MS"/>
          <w:sz w:val="24"/>
          <w:szCs w:val="24"/>
          <w:u w:val="single"/>
        </w:rPr>
        <w:tab/>
      </w:r>
      <w:r w:rsidRPr="00B366ED">
        <w:rPr>
          <w:rFonts w:ascii="Comic Sans MS" w:hAnsi="Comic Sans MS"/>
          <w:sz w:val="24"/>
          <w:szCs w:val="24"/>
          <w:u w:val="single"/>
        </w:rPr>
        <w:tab/>
        <w:t>Round to 100</w:t>
      </w:r>
      <w:r w:rsidRPr="00B366ED">
        <w:rPr>
          <w:rFonts w:ascii="Comic Sans MS" w:hAnsi="Comic Sans MS"/>
          <w:sz w:val="24"/>
          <w:szCs w:val="24"/>
          <w:u w:val="single"/>
        </w:rPr>
        <w:tab/>
      </w:r>
      <w:r w:rsidRPr="00B366ED">
        <w:rPr>
          <w:rFonts w:ascii="Comic Sans MS" w:hAnsi="Comic Sans MS"/>
          <w:sz w:val="24"/>
          <w:szCs w:val="24"/>
          <w:u w:val="single"/>
        </w:rPr>
        <w:tab/>
        <w:t>Round to 1,000</w:t>
      </w:r>
    </w:p>
    <w:p w14:paraId="3AA58872" w14:textId="440EDC33" w:rsidR="00B366ED" w:rsidRDefault="00B366ED">
      <w:pPr>
        <w:rPr>
          <w:rFonts w:ascii="Comic Sans MS" w:hAnsi="Comic Sans MS"/>
          <w:sz w:val="24"/>
          <w:szCs w:val="24"/>
        </w:rPr>
      </w:pPr>
      <w:r>
        <w:rPr>
          <w:rFonts w:ascii="Comic Sans MS" w:hAnsi="Comic Sans MS"/>
          <w:sz w:val="24"/>
          <w:szCs w:val="24"/>
        </w:rPr>
        <w:t>4,392</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4,390</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4,400</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4,000</w:t>
      </w:r>
    </w:p>
    <w:p w14:paraId="0922632D" w14:textId="0743763D" w:rsidR="00B366ED" w:rsidRDefault="00B366ED">
      <w:pPr>
        <w:rPr>
          <w:rFonts w:ascii="Comic Sans MS" w:hAnsi="Comic Sans MS"/>
          <w:sz w:val="24"/>
          <w:szCs w:val="24"/>
        </w:rPr>
      </w:pPr>
    </w:p>
    <w:p w14:paraId="421BC12D" w14:textId="7E2BC11A" w:rsidR="00B366ED" w:rsidRDefault="00B366ED" w:rsidP="00B366ED">
      <w:pPr>
        <w:pStyle w:val="ListParagraph"/>
        <w:numPr>
          <w:ilvl w:val="0"/>
          <w:numId w:val="7"/>
        </w:numPr>
        <w:rPr>
          <w:rFonts w:ascii="Comic Sans MS" w:hAnsi="Comic Sans MS"/>
          <w:sz w:val="24"/>
          <w:szCs w:val="24"/>
        </w:rPr>
      </w:pPr>
      <w:r w:rsidRPr="00B366ED">
        <w:rPr>
          <w:rFonts w:ascii="Comic Sans MS" w:hAnsi="Comic Sans MS"/>
          <w:sz w:val="24"/>
          <w:szCs w:val="24"/>
        </w:rPr>
        <w:t>7,405</w:t>
      </w:r>
    </w:p>
    <w:p w14:paraId="6F9BF3E2" w14:textId="5EA2E55B" w:rsidR="00B366ED" w:rsidRDefault="00B366ED" w:rsidP="00B366ED">
      <w:pPr>
        <w:pStyle w:val="ListParagraph"/>
        <w:numPr>
          <w:ilvl w:val="0"/>
          <w:numId w:val="7"/>
        </w:numPr>
        <w:rPr>
          <w:rFonts w:ascii="Comic Sans MS" w:hAnsi="Comic Sans MS"/>
          <w:sz w:val="24"/>
          <w:szCs w:val="24"/>
        </w:rPr>
      </w:pPr>
      <w:r>
        <w:rPr>
          <w:rFonts w:ascii="Comic Sans MS" w:hAnsi="Comic Sans MS"/>
          <w:sz w:val="24"/>
          <w:szCs w:val="24"/>
        </w:rPr>
        <w:t>3,862</w:t>
      </w:r>
    </w:p>
    <w:p w14:paraId="2A45CE9B" w14:textId="431865AD" w:rsidR="00B366ED" w:rsidRDefault="00B366ED" w:rsidP="00B366ED">
      <w:pPr>
        <w:pStyle w:val="ListParagraph"/>
        <w:numPr>
          <w:ilvl w:val="0"/>
          <w:numId w:val="7"/>
        </w:numPr>
        <w:rPr>
          <w:rFonts w:ascii="Comic Sans MS" w:hAnsi="Comic Sans MS"/>
          <w:sz w:val="24"/>
          <w:szCs w:val="24"/>
        </w:rPr>
      </w:pPr>
      <w:r>
        <w:rPr>
          <w:rFonts w:ascii="Comic Sans MS" w:hAnsi="Comic Sans MS"/>
          <w:sz w:val="24"/>
          <w:szCs w:val="24"/>
        </w:rPr>
        <w:t>1,048</w:t>
      </w:r>
    </w:p>
    <w:p w14:paraId="1A016422" w14:textId="597ED032" w:rsidR="00B366ED" w:rsidRDefault="00B366ED" w:rsidP="00B366ED">
      <w:pPr>
        <w:pStyle w:val="ListParagraph"/>
        <w:numPr>
          <w:ilvl w:val="0"/>
          <w:numId w:val="7"/>
        </w:numPr>
        <w:rPr>
          <w:rFonts w:ascii="Comic Sans MS" w:hAnsi="Comic Sans MS"/>
          <w:sz w:val="24"/>
          <w:szCs w:val="24"/>
        </w:rPr>
      </w:pPr>
      <w:r>
        <w:rPr>
          <w:rFonts w:ascii="Comic Sans MS" w:hAnsi="Comic Sans MS"/>
          <w:sz w:val="24"/>
          <w:szCs w:val="24"/>
        </w:rPr>
        <w:t>8,945</w:t>
      </w:r>
    </w:p>
    <w:p w14:paraId="7105E1C8" w14:textId="20EAB4F0" w:rsidR="00B366ED" w:rsidRDefault="00B366ED" w:rsidP="00B366ED">
      <w:pPr>
        <w:pStyle w:val="ListParagraph"/>
        <w:numPr>
          <w:ilvl w:val="0"/>
          <w:numId w:val="7"/>
        </w:numPr>
        <w:rPr>
          <w:rFonts w:ascii="Comic Sans MS" w:hAnsi="Comic Sans MS"/>
          <w:sz w:val="24"/>
          <w:szCs w:val="24"/>
        </w:rPr>
      </w:pPr>
      <w:r>
        <w:rPr>
          <w:rFonts w:ascii="Comic Sans MS" w:hAnsi="Comic Sans MS"/>
          <w:sz w:val="24"/>
          <w:szCs w:val="24"/>
        </w:rPr>
        <w:t>5,984</w:t>
      </w:r>
    </w:p>
    <w:p w14:paraId="672C25F7" w14:textId="61C5A33C" w:rsidR="00B366ED" w:rsidRDefault="00B366ED" w:rsidP="00B366ED">
      <w:pPr>
        <w:rPr>
          <w:rFonts w:ascii="Comic Sans MS" w:hAnsi="Comic Sans MS"/>
          <w:sz w:val="24"/>
          <w:szCs w:val="24"/>
        </w:rPr>
      </w:pPr>
    </w:p>
    <w:p w14:paraId="281EEA70" w14:textId="478B9EDE" w:rsidR="00B366ED" w:rsidRPr="00B366ED" w:rsidRDefault="000B045A" w:rsidP="00B366ED">
      <w:pPr>
        <w:rPr>
          <w:rFonts w:ascii="Comic Sans MS" w:hAnsi="Comic Sans MS"/>
          <w:sz w:val="24"/>
          <w:szCs w:val="24"/>
        </w:rPr>
      </w:pPr>
      <w:r>
        <w:rPr>
          <w:rFonts w:ascii="Comic Sans MS" w:hAnsi="Comic Sans MS"/>
          <w:sz w:val="24"/>
          <w:szCs w:val="24"/>
        </w:rPr>
        <w:t xml:space="preserve">Please don’t worry if you struggle with it, you can ask me for help if you want when I ring up. Whatever you do, don’t get stressed or worried about this home learning, there’s lots of fun maths games to play on TT </w:t>
      </w:r>
      <w:proofErr w:type="spellStart"/>
      <w:r>
        <w:rPr>
          <w:rFonts w:ascii="Comic Sans MS" w:hAnsi="Comic Sans MS"/>
          <w:sz w:val="24"/>
          <w:szCs w:val="24"/>
        </w:rPr>
        <w:t>Rockstars</w:t>
      </w:r>
      <w:proofErr w:type="spellEnd"/>
      <w:r>
        <w:rPr>
          <w:rFonts w:ascii="Comic Sans MS" w:hAnsi="Comic Sans MS"/>
          <w:sz w:val="24"/>
          <w:szCs w:val="24"/>
        </w:rPr>
        <w:t xml:space="preserve"> and </w:t>
      </w:r>
      <w:proofErr w:type="spellStart"/>
      <w:r>
        <w:rPr>
          <w:rFonts w:ascii="Comic Sans MS" w:hAnsi="Comic Sans MS"/>
          <w:sz w:val="24"/>
          <w:szCs w:val="24"/>
        </w:rPr>
        <w:t>Numbots</w:t>
      </w:r>
      <w:proofErr w:type="spellEnd"/>
      <w:r>
        <w:rPr>
          <w:rFonts w:ascii="Comic Sans MS" w:hAnsi="Comic Sans MS"/>
          <w:sz w:val="24"/>
          <w:szCs w:val="24"/>
        </w:rPr>
        <w:t xml:space="preserve"> that you can do to keep your maths brain busy, and remember that the most important thing is to stay at home, keep safe, and look after each other. All this work can easily be picked up again once we are all back in school when everything is back to normal!</w:t>
      </w:r>
      <w:bookmarkStart w:id="0" w:name="_GoBack"/>
      <w:bookmarkEnd w:id="0"/>
    </w:p>
    <w:sectPr w:rsidR="00B366ED" w:rsidRPr="00B366ED" w:rsidSect="004D77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A5C"/>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6246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B0FA3"/>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4383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F76FC"/>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9F715E"/>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9C"/>
    <w:rsid w:val="000B045A"/>
    <w:rsid w:val="001C1186"/>
    <w:rsid w:val="004D7785"/>
    <w:rsid w:val="005715DD"/>
    <w:rsid w:val="008346AC"/>
    <w:rsid w:val="009F7E78"/>
    <w:rsid w:val="00A856D3"/>
    <w:rsid w:val="00B366ED"/>
    <w:rsid w:val="00B9399C"/>
    <w:rsid w:val="00F12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B464"/>
  <w15:chartTrackingRefBased/>
  <w15:docId w15:val="{DD0E9098-84E4-4EAB-A227-C512D531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5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97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61A82-B267-4E42-928C-6810CFAD8460}"/>
</file>

<file path=customXml/itemProps2.xml><?xml version="1.0" encoding="utf-8"?>
<ds:datastoreItem xmlns:ds="http://schemas.openxmlformats.org/officeDocument/2006/customXml" ds:itemID="{E2D0F167-83AA-4C86-8DA1-ED7B8E188FC7}"/>
</file>

<file path=customXml/itemProps3.xml><?xml version="1.0" encoding="utf-8"?>
<ds:datastoreItem xmlns:ds="http://schemas.openxmlformats.org/officeDocument/2006/customXml" ds:itemID="{19D80429-B08A-4E06-9978-1287F83F7A03}"/>
</file>

<file path=docProps/app.xml><?xml version="1.0" encoding="utf-8"?>
<Properties xmlns="http://schemas.openxmlformats.org/officeDocument/2006/extended-properties" xmlns:vt="http://schemas.openxmlformats.org/officeDocument/2006/docPropsVTypes">
  <Template>Normal</Template>
  <TotalTime>59</TotalTime>
  <Pages>2</Pages>
  <Words>276</Words>
  <Characters>1577</Characters>
  <Application>Microsoft Office Word</Application>
  <DocSecurity>0</DocSecurity>
  <Lines>13</Lines>
  <Paragraphs>3</Paragraphs>
  <ScaleCrop>false</ScaleCrop>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12</cp:revision>
  <dcterms:created xsi:type="dcterms:W3CDTF">2020-03-24T11:08:00Z</dcterms:created>
  <dcterms:modified xsi:type="dcterms:W3CDTF">2020-03-24T12:07:00Z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